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7C4ED225" w14:textId="77777777"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 xml:space="preserve">  [R1-2108317]</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77777777" w:rsidR="001C41D3" w:rsidRDefault="00603B81">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and </w:t>
      </w:r>
      <w:proofErr w:type="gramStart"/>
      <w:r>
        <w:rPr>
          <w:rFonts w:eastAsiaTheme="minorEastAsia"/>
          <w:lang w:eastAsia="zh-CN"/>
        </w:rPr>
        <w:t>in light of</w:t>
      </w:r>
      <w:proofErr w:type="gramEnd"/>
      <w:r>
        <w:rPr>
          <w:rFonts w:eastAsiaTheme="minorEastAsia"/>
          <w:lang w:eastAsia="zh-CN"/>
        </w:rPr>
        <w:t xml:space="preserve">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 xml:space="preserve">Whether the UE should provide the </w:t>
      </w:r>
      <w:proofErr w:type="spellStart"/>
      <w:r>
        <w:rPr>
          <w:rFonts w:ascii="Times New Roman" w:hAnsi="Times New Roman"/>
          <w:sz w:val="22"/>
          <w:szCs w:val="22"/>
        </w:rPr>
        <w:t>gNB</w:t>
      </w:r>
      <w:proofErr w:type="spellEnd"/>
      <w:r>
        <w:rPr>
          <w:rFonts w:ascii="Times New Roman" w:hAnsi="Times New Roman"/>
          <w:sz w:val="22"/>
          <w:szCs w:val="22"/>
        </w:rPr>
        <w:t xml:space="preserve"> information of which configured </w:t>
      </w:r>
      <w:proofErr w:type="spellStart"/>
      <w:r>
        <w:rPr>
          <w:rFonts w:ascii="Times New Roman" w:hAnsi="Times New Roman"/>
          <w:sz w:val="22"/>
          <w:szCs w:val="22"/>
        </w:rPr>
        <w:t>SCells</w:t>
      </w:r>
      <w:proofErr w:type="spellEnd"/>
      <w:r>
        <w:rPr>
          <w:rFonts w:ascii="Times New Roman" w:hAnsi="Times New Roman"/>
          <w:sz w:val="22"/>
          <w:szCs w:val="22"/>
        </w:rPr>
        <w:t xml:space="preserve"> or </w:t>
      </w:r>
      <w:proofErr w:type="spellStart"/>
      <w:r>
        <w:rPr>
          <w:rFonts w:ascii="Times New Roman" w:hAnsi="Times New Roman"/>
          <w:sz w:val="22"/>
          <w:szCs w:val="22"/>
        </w:rPr>
        <w:t>SCells</w:t>
      </w:r>
      <w:proofErr w:type="spellEnd"/>
      <w:r>
        <w:rPr>
          <w:rFonts w:ascii="Times New Roman" w:hAnsi="Times New Roman"/>
          <w:sz w:val="22"/>
          <w:szCs w:val="22"/>
        </w:rPr>
        <w:t xml:space="preserve">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xml:space="preserve">: </w:t>
      </w:r>
      <w:proofErr w:type="gramStart"/>
      <w:r>
        <w:rPr>
          <w:rFonts w:ascii="Times New Roman" w:hAnsi="Times New Roman"/>
          <w:sz w:val="22"/>
          <w:szCs w:val="22"/>
        </w:rPr>
        <w:t>Whether or not</w:t>
      </w:r>
      <w:proofErr w:type="gramEnd"/>
      <w:r>
        <w:rPr>
          <w:rFonts w:ascii="Times New Roman" w:hAnsi="Times New Roman"/>
          <w:sz w:val="22"/>
          <w:szCs w:val="22"/>
        </w:rPr>
        <w:t xml:space="preserve">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Issue-2: MAC-CE signaling for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ＭＳ 明朝"/>
                <w:iCs/>
                <w:sz w:val="21"/>
                <w:szCs w:val="21"/>
                <w:lang w:eastAsia="ja-JP"/>
              </w:rPr>
              <w:t>Just a minor comment on this summary; Section 3.1 is titled as “T</w:t>
            </w:r>
            <w:r>
              <w:rPr>
                <w:rFonts w:eastAsia="ＭＳ 明朝"/>
                <w:iCs/>
                <w:sz w:val="21"/>
                <w:szCs w:val="21"/>
                <w:vertAlign w:val="subscript"/>
                <w:lang w:eastAsia="ja-JP"/>
              </w:rPr>
              <w:t>HARQ</w:t>
            </w:r>
            <w:r>
              <w:rPr>
                <w:rFonts w:eastAsia="ＭＳ 明朝"/>
                <w:iCs/>
                <w:sz w:val="21"/>
                <w:szCs w:val="21"/>
                <w:lang w:eastAsia="ja-JP"/>
              </w:rPr>
              <w:t xml:space="preserve"> reduction”, but there is no discussion point to reduce T</w:t>
            </w:r>
            <w:r>
              <w:rPr>
                <w:rFonts w:eastAsia="ＭＳ 明朝"/>
                <w:iCs/>
                <w:sz w:val="21"/>
                <w:szCs w:val="21"/>
                <w:vertAlign w:val="subscript"/>
                <w:lang w:eastAsia="ja-JP"/>
              </w:rPr>
              <w:t>HARQ</w:t>
            </w:r>
            <w:r>
              <w:rPr>
                <w:rFonts w:eastAsia="ＭＳ 明朝"/>
                <w:iCs/>
                <w:sz w:val="21"/>
                <w:szCs w:val="21"/>
                <w:lang w:eastAsia="ja-JP"/>
              </w:rPr>
              <w:t xml:space="preserve"> in the section. We recommend </w:t>
            </w:r>
            <w:proofErr w:type="gramStart"/>
            <w:r>
              <w:rPr>
                <w:rFonts w:eastAsia="ＭＳ 明朝"/>
                <w:iCs/>
                <w:sz w:val="21"/>
                <w:szCs w:val="21"/>
                <w:lang w:eastAsia="ja-JP"/>
              </w:rPr>
              <w:t>to rename</w:t>
            </w:r>
            <w:proofErr w:type="gramEnd"/>
            <w:r>
              <w:rPr>
                <w:rFonts w:eastAsia="ＭＳ 明朝"/>
                <w:iCs/>
                <w:sz w:val="21"/>
                <w:szCs w:val="21"/>
                <w:lang w:eastAsia="ja-JP"/>
              </w:rPr>
              <w:t xml:space="preserv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asked to clarify the BWP issue in our </w:t>
            </w:r>
            <w:proofErr w:type="spellStart"/>
            <w:r>
              <w:rPr>
                <w:rFonts w:eastAsiaTheme="minorEastAsia"/>
                <w:sz w:val="20"/>
                <w:szCs w:val="20"/>
                <w:lang w:eastAsia="zh-CN"/>
              </w:rPr>
              <w:t>tdoc</w:t>
            </w:r>
            <w:proofErr w:type="spellEnd"/>
            <w:r>
              <w:rPr>
                <w:rFonts w:eastAsiaTheme="minorEastAsia"/>
                <w:sz w:val="20"/>
                <w:szCs w:val="20"/>
                <w:lang w:eastAsia="zh-CN"/>
              </w:rPr>
              <w:t xml:space="preserve">. For </w:t>
            </w:r>
            <w:proofErr w:type="gramStart"/>
            <w:r>
              <w:rPr>
                <w:rFonts w:eastAsiaTheme="minorEastAsia"/>
                <w:sz w:val="20"/>
                <w:szCs w:val="20"/>
                <w:lang w:eastAsia="zh-CN"/>
              </w:rPr>
              <w:t>now</w:t>
            </w:r>
            <w:proofErr w:type="gramEnd"/>
            <w:r>
              <w:rPr>
                <w:rFonts w:eastAsiaTheme="minorEastAsia"/>
                <w:sz w:val="20"/>
                <w:szCs w:val="20"/>
                <w:lang w:eastAsia="zh-CN"/>
              </w:rPr>
              <w:t xml:space="preserve">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suggest </w:t>
            </w:r>
            <w:proofErr w:type="gramStart"/>
            <w:r>
              <w:rPr>
                <w:rFonts w:eastAsiaTheme="minorEastAsia"/>
                <w:sz w:val="20"/>
                <w:szCs w:val="20"/>
                <w:lang w:eastAsia="zh-CN"/>
              </w:rPr>
              <w:t>to resolve</w:t>
            </w:r>
            <w:proofErr w:type="gramEnd"/>
            <w:r>
              <w:rPr>
                <w:rFonts w:eastAsiaTheme="minorEastAsia"/>
                <w:sz w:val="20"/>
                <w:szCs w:val="20"/>
                <w:lang w:eastAsia="zh-CN"/>
              </w:rPr>
              <w:t xml:space="preserve"> the issue of potentially misaligned understanding of known/unknown </w:t>
            </w:r>
            <w:proofErr w:type="spellStart"/>
            <w:r>
              <w:rPr>
                <w:rFonts w:eastAsiaTheme="minorEastAsia"/>
                <w:sz w:val="20"/>
                <w:szCs w:val="20"/>
                <w:lang w:eastAsia="zh-CN"/>
              </w:rPr>
              <w:t>SCell</w:t>
            </w:r>
            <w:proofErr w:type="spellEnd"/>
            <w:r>
              <w:rPr>
                <w:rFonts w:eastAsiaTheme="minorEastAsia"/>
                <w:sz w:val="20"/>
                <w:szCs w:val="20"/>
                <w:lang w:eastAsia="zh-CN"/>
              </w:rPr>
              <w:t xml:space="preserve">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ＭＳ 明朝"/>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ＭＳ 明朝"/>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ＭＳ 明朝"/>
                <w:lang w:eastAsia="ja-JP"/>
              </w:rPr>
            </w:pPr>
            <w:r>
              <w:rPr>
                <w:rFonts w:eastAsia="ＭＳ 明朝"/>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ＭＳ 明朝"/>
                <w:lang w:eastAsia="ja-JP"/>
              </w:rPr>
            </w:pPr>
            <w:r>
              <w:rPr>
                <w:rFonts w:eastAsia="ＭＳ 明朝"/>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ＭＳ 明朝"/>
                <w:lang w:eastAsia="ja-JP"/>
              </w:rPr>
            </w:pPr>
            <w:r>
              <w:rPr>
                <w:rFonts w:eastAsia="ＭＳ 明朝"/>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ＭＳ 明朝"/>
                <w:lang w:eastAsia="ja-JP"/>
              </w:rPr>
            </w:pPr>
            <w:r>
              <w:rPr>
                <w:rFonts w:eastAsia="ＭＳ 明朝"/>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ＭＳ 明朝"/>
                <w:lang w:eastAsia="ja-JP"/>
              </w:rPr>
            </w:pPr>
            <w:r>
              <w:rPr>
                <w:rFonts w:eastAsia="ＭＳ 明朝"/>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8" w:name="_Ref48500969"/>
      <w:r>
        <w:t xml:space="preserve">Figure </w:t>
      </w:r>
      <w:fldSimple w:instr=" SEQ Figure \* ARABIC ">
        <w:r>
          <w:t>1</w:t>
        </w:r>
      </w:fldSimple>
      <w:bookmarkEnd w:id="8"/>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ＭＳ 明朝"/>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 xml:space="preserve">or efficient activation of </w:t>
      </w:r>
      <w:proofErr w:type="spellStart"/>
      <w:r>
        <w:rPr>
          <w:i/>
          <w:lang w:eastAsia="zh-CN"/>
        </w:rPr>
        <w:t>SCells</w:t>
      </w:r>
      <w:proofErr w:type="spellEnd"/>
      <w:r>
        <w:rPr>
          <w:i/>
          <w:lang w:eastAsia="zh-CN"/>
        </w:rPr>
        <w:t>,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ＭＳ 明朝"/>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ＭＳ 明朝"/>
                <w:iCs/>
                <w:sz w:val="21"/>
                <w:szCs w:val="21"/>
                <w:lang w:eastAsia="ja-JP"/>
              </w:rPr>
              <w:lastRenderedPageBreak/>
              <w:t xml:space="preserve">On top of that, we think it is more important to discuss and agree detailed configurations/triggering design for temporary RS. </w:t>
            </w:r>
            <w:proofErr w:type="gramStart"/>
            <w:r>
              <w:rPr>
                <w:rFonts w:eastAsia="ＭＳ 明朝"/>
                <w:iCs/>
                <w:sz w:val="21"/>
                <w:szCs w:val="21"/>
                <w:lang w:eastAsia="ja-JP"/>
              </w:rPr>
              <w:t>In particular, RAN1</w:t>
            </w:r>
            <w:proofErr w:type="gramEnd"/>
            <w:r>
              <w:rPr>
                <w:rFonts w:eastAsia="ＭＳ 明朝"/>
                <w:iCs/>
                <w:sz w:val="21"/>
                <w:szCs w:val="21"/>
                <w:lang w:eastAsia="ja-JP"/>
              </w:rPr>
              <w:t xml:space="preserve">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We also suggest </w:t>
            </w:r>
            <w:proofErr w:type="gramStart"/>
            <w:r>
              <w:rPr>
                <w:rFonts w:eastAsia="ＭＳ 明朝"/>
                <w:iCs/>
                <w:sz w:val="21"/>
                <w:szCs w:val="21"/>
                <w:lang w:eastAsia="ja-JP"/>
              </w:rPr>
              <w:t>to revisit</w:t>
            </w:r>
            <w:proofErr w:type="gramEnd"/>
            <w:r>
              <w:rPr>
                <w:rFonts w:eastAsia="ＭＳ 明朝"/>
                <w:iCs/>
                <w:sz w:val="21"/>
                <w:szCs w:val="21"/>
                <w:lang w:eastAsia="ja-JP"/>
              </w:rPr>
              <w:t xml:space="preserve">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share the same views with ZTE/Qualcomm/Futurewei. The current NZP A-CSI-RS triggering mechanism should be reused as much as possible. The only difference between temporary RS triggering and A-CSI RS triggering is that the dynamic signaling, </w:t>
            </w:r>
            <w:proofErr w:type="gramStart"/>
            <w:r>
              <w:rPr>
                <w:rFonts w:eastAsiaTheme="minorEastAsia"/>
                <w:lang w:eastAsia="zh-CN"/>
              </w:rPr>
              <w:t>i.e.</w:t>
            </w:r>
            <w:proofErr w:type="gramEnd"/>
            <w:r>
              <w:rPr>
                <w:rFonts w:eastAsiaTheme="minorEastAsia"/>
                <w:lang w:eastAsia="zh-CN"/>
              </w:rPr>
              <w:t xml:space="preserv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 xml:space="preserve">We are fine the </w:t>
            </w:r>
            <w:proofErr w:type="gramStart"/>
            <w:r>
              <w:rPr>
                <w:rFonts w:eastAsiaTheme="minorEastAsia"/>
                <w:lang w:eastAsia="zh-CN"/>
              </w:rPr>
              <w:t>proposal, and</w:t>
            </w:r>
            <w:proofErr w:type="gramEnd"/>
            <w:r>
              <w:rPr>
                <w:rFonts w:eastAsiaTheme="minorEastAsia"/>
                <w:lang w:eastAsia="zh-CN"/>
              </w:rPr>
              <w:t xml:space="preserve">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ＭＳ 明朝"/>
                <w:lang w:eastAsia="ja-JP"/>
              </w:rPr>
            </w:pPr>
            <w:r>
              <w:rPr>
                <w:rFonts w:eastAsia="ＭＳ 明朝"/>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fine the </w:t>
            </w:r>
            <w:proofErr w:type="gramStart"/>
            <w:r>
              <w:rPr>
                <w:rFonts w:eastAsia="ＭＳ 明朝"/>
                <w:lang w:eastAsia="ja-JP"/>
              </w:rPr>
              <w:t>proposal, and</w:t>
            </w:r>
            <w:proofErr w:type="gramEnd"/>
            <w:r>
              <w:rPr>
                <w:rFonts w:eastAsia="ＭＳ 明朝"/>
                <w:lang w:eastAsia="ja-JP"/>
              </w:rPr>
              <w:t xml:space="preserve">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ＭＳ 明朝"/>
                <w:lang w:eastAsia="ja-JP"/>
              </w:rPr>
            </w:pPr>
            <w:r>
              <w:rPr>
                <w:rFonts w:eastAsia="ＭＳ 明朝"/>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ＭＳ 明朝"/>
                <w:lang w:eastAsia="ja-JP"/>
              </w:rPr>
            </w:pPr>
            <w:r>
              <w:rPr>
                <w:rFonts w:eastAsia="ＭＳ 明朝"/>
                <w:lang w:eastAsia="ja-JP"/>
              </w:rPr>
              <w:t xml:space="preserve">We are Ok with the proposal. Further discussion is required on how the contents provided are mapped when more than one </w:t>
            </w:r>
            <w:proofErr w:type="spellStart"/>
            <w:r>
              <w:rPr>
                <w:rFonts w:eastAsia="ＭＳ 明朝"/>
                <w:lang w:eastAsia="ja-JP"/>
              </w:rPr>
              <w:t>SCell</w:t>
            </w:r>
            <w:proofErr w:type="spellEnd"/>
            <w:r>
              <w:rPr>
                <w:rFonts w:eastAsia="ＭＳ 明朝"/>
                <w:lang w:eastAsia="ja-JP"/>
              </w:rPr>
              <w:t xml:space="preserve"> is to be activated. </w:t>
            </w:r>
            <w:proofErr w:type="gramStart"/>
            <w:r>
              <w:rPr>
                <w:rFonts w:eastAsia="ＭＳ 明朝"/>
                <w:lang w:eastAsia="ja-JP"/>
              </w:rPr>
              <w:t>E.g.</w:t>
            </w:r>
            <w:proofErr w:type="gramEnd"/>
            <w:r>
              <w:rPr>
                <w:rFonts w:eastAsia="ＭＳ 明朝"/>
                <w:lang w:eastAsia="ja-JP"/>
              </w:rPr>
              <w:t xml:space="preserve"> do all </w:t>
            </w:r>
            <w:proofErr w:type="spellStart"/>
            <w:r>
              <w:rPr>
                <w:rFonts w:eastAsia="ＭＳ 明朝"/>
                <w:lang w:eastAsia="ja-JP"/>
              </w:rPr>
              <w:t>SCells</w:t>
            </w:r>
            <w:proofErr w:type="spellEnd"/>
            <w:r>
              <w:rPr>
                <w:rFonts w:eastAsia="ＭＳ 明朝"/>
                <w:lang w:eastAsia="ja-JP"/>
              </w:rPr>
              <w:t xml:space="preserve">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ＭＳ 明朝"/>
                <w:lang w:eastAsia="ja-JP"/>
              </w:rPr>
            </w:pPr>
            <w:r>
              <w:rPr>
                <w:rFonts w:eastAsia="ＭＳ 明朝"/>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ＭＳ 明朝"/>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ＭＳ 明朝"/>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ＭＳ 明朝"/>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ＭＳ 明朝"/>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2.3.1: Target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ID [4]</w:t>
      </w:r>
    </w:p>
    <w:p w14:paraId="7D09882A" w14:textId="77777777" w:rsidR="001C41D3" w:rsidRDefault="00603B81">
      <w:pPr>
        <w:numPr>
          <w:ilvl w:val="0"/>
          <w:numId w:val="12"/>
        </w:numPr>
        <w:autoSpaceDE/>
        <w:autoSpaceDN/>
        <w:adjustRightInd/>
        <w:snapToGrid/>
        <w:spacing w:after="0" w:line="240" w:lineRule="auto"/>
        <w:jc w:val="left"/>
        <w:rPr>
          <w:lang w:eastAsia="zh-CN"/>
        </w:rPr>
      </w:pPr>
      <w:proofErr w:type="spellStart"/>
      <w:r>
        <w:rPr>
          <w:rFonts w:eastAsiaTheme="minorEastAsia"/>
          <w:lang w:eastAsia="zh-CN"/>
        </w:rPr>
        <w:t>Opt</w:t>
      </w:r>
      <w:proofErr w:type="spellEnd"/>
      <w:r>
        <w:rPr>
          <w:rFonts w:eastAsiaTheme="minorEastAsia"/>
          <w:lang w:eastAsia="zh-CN"/>
        </w:rPr>
        <w:t xml:space="preserve"> 2.3.1</w:t>
      </w:r>
      <w:ins w:id="11" w:author="ZTE-Xingguang" w:date="2021-08-16T20:35:00Z">
        <w:r>
          <w:rPr>
            <w:rFonts w:eastAsiaTheme="minorEastAsia"/>
            <w:lang w:eastAsia="zh-CN"/>
          </w:rPr>
          <w:t>A</w:t>
        </w:r>
      </w:ins>
      <w:r>
        <w:rPr>
          <w:rFonts w:eastAsiaTheme="minorEastAsia"/>
          <w:lang w:eastAsia="zh-CN"/>
        </w:rPr>
        <w:t>: triggering information (</w:t>
      </w:r>
      <w:proofErr w:type="gramStart"/>
      <w:r>
        <w:rPr>
          <w:rFonts w:eastAsiaTheme="minorEastAsia"/>
          <w:lang w:eastAsia="zh-CN"/>
        </w:rPr>
        <w:t>e.g.</w:t>
      </w:r>
      <w:proofErr w:type="gramEnd"/>
      <w:r>
        <w:rPr>
          <w:rFonts w:eastAsiaTheme="minorEastAsia"/>
          <w:lang w:eastAsia="zh-CN"/>
        </w:rPr>
        <w:t xml:space="preserve">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2.3.2: </w:t>
      </w:r>
      <w:proofErr w:type="gramStart"/>
      <w:r>
        <w:rPr>
          <w:bCs/>
          <w:iCs/>
        </w:rPr>
        <w:t>Whether or not</w:t>
      </w:r>
      <w:proofErr w:type="gramEnd"/>
      <w:r>
        <w:rPr>
          <w:bCs/>
          <w:iCs/>
        </w:rPr>
        <w:t xml:space="preserve">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2.3.1above, I volunteer to update the second one to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and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ＭＳ 明朝" w:hint="eastAsia"/>
                <w:iCs/>
                <w:sz w:val="21"/>
                <w:szCs w:val="21"/>
                <w:lang w:eastAsia="ja-JP"/>
              </w:rPr>
              <w:t>O</w:t>
            </w:r>
            <w:r>
              <w:rPr>
                <w:rFonts w:eastAsia="ＭＳ 明朝"/>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For </w:t>
            </w:r>
            <w:r>
              <w:rPr>
                <w:rFonts w:eastAsia="ＭＳ 明朝" w:hint="eastAsia"/>
                <w:iCs/>
                <w:sz w:val="21"/>
                <w:szCs w:val="21"/>
                <w:lang w:eastAsia="ja-JP"/>
              </w:rPr>
              <w:t>O</w:t>
            </w:r>
            <w:r>
              <w:rPr>
                <w:rFonts w:eastAsia="ＭＳ 明朝"/>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For Opt. 2.3.3, it may again depend on the design. The combinations of #bursts+gap may be mapped to codepoints / triggering states via RRC configuration, and hence </w:t>
            </w:r>
            <w:r>
              <w:rPr>
                <w:rFonts w:eastAsia="ＭＳ 明朝"/>
                <w:iCs/>
                <w:sz w:val="21"/>
                <w:szCs w:val="21"/>
                <w:lang w:eastAsia="ja-JP"/>
              </w:rPr>
              <w:lastRenderedPageBreak/>
              <w:t>this may also be incorporated into Opt. 2.3.1A.</w:t>
            </w:r>
          </w:p>
          <w:p w14:paraId="789DCD1F"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ＭＳ 明朝"/>
                <w:iCs/>
                <w:sz w:val="21"/>
                <w:szCs w:val="21"/>
                <w:lang w:eastAsia="ja-JP"/>
              </w:rPr>
            </w:pPr>
            <w:proofErr w:type="gramStart"/>
            <w:r>
              <w:rPr>
                <w:rFonts w:eastAsia="ＭＳ 明朝"/>
                <w:iCs/>
                <w:sz w:val="21"/>
                <w:szCs w:val="21"/>
                <w:lang w:eastAsia="ja-JP"/>
              </w:rPr>
              <w:t>Again</w:t>
            </w:r>
            <w:proofErr w:type="gramEnd"/>
            <w:r>
              <w:rPr>
                <w:rFonts w:eastAsia="ＭＳ 明朝"/>
                <w:iCs/>
                <w:sz w:val="21"/>
                <w:szCs w:val="21"/>
                <w:lang w:eastAsia="ja-JP"/>
              </w:rPr>
              <w:t xml:space="preserve">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2.3.1</w:t>
            </w:r>
            <w:ins w:id="13" w:author="ZTE-Xingguang" w:date="2021-08-16T20:35:00Z">
              <w:r>
                <w:rPr>
                  <w:rFonts w:eastAsiaTheme="minorEastAsia"/>
                  <w:lang w:eastAsia="zh-CN"/>
                </w:rPr>
                <w:t>A</w:t>
              </w:r>
            </w:ins>
            <w:r>
              <w:rPr>
                <w:rFonts w:eastAsiaTheme="minorEastAsia"/>
                <w:lang w:eastAsia="zh-CN"/>
              </w:rPr>
              <w:t xml:space="preserve">+ </w:t>
            </w:r>
            <w:proofErr w:type="spellStart"/>
            <w:r>
              <w:rPr>
                <w:rFonts w:eastAsiaTheme="minorEastAsia"/>
                <w:lang w:eastAsia="zh-CN"/>
              </w:rPr>
              <w:t>Opt</w:t>
            </w:r>
            <w:proofErr w:type="spellEnd"/>
            <w:r>
              <w:rPr>
                <w:rFonts w:eastAsiaTheme="minorEastAsia"/>
                <w:lang w:eastAsia="zh-CN"/>
              </w:rPr>
              <w:t xml:space="preserve"> 2.3.2</w:t>
            </w:r>
          </w:p>
          <w:p w14:paraId="425029E6" w14:textId="77777777" w:rsidR="001C41D3" w:rsidRDefault="00603B81">
            <w:pPr>
              <w:spacing w:beforeLines="50" w:before="120"/>
              <w:rPr>
                <w:rFonts w:eastAsiaTheme="minorEastAsia"/>
                <w:lang w:eastAsia="zh-CN"/>
              </w:rPr>
            </w:pPr>
            <w:r>
              <w:rPr>
                <w:rFonts w:eastAsiaTheme="minorEastAsia"/>
                <w:lang w:eastAsia="zh-CN"/>
              </w:rPr>
              <w:t xml:space="preserve">Trigger state ID is most preferred. In addition,  whether or not temporary RS is triggered in </w:t>
            </w:r>
            <w:proofErr w:type="spellStart"/>
            <w:r>
              <w:rPr>
                <w:rFonts w:eastAsiaTheme="minorEastAsia"/>
                <w:lang w:eastAsia="zh-CN"/>
              </w:rPr>
              <w:t>Opt</w:t>
            </w:r>
            <w:proofErr w:type="spellEnd"/>
            <w:r>
              <w:rPr>
                <w:rFonts w:eastAsiaTheme="minorEastAsia"/>
                <w:lang w:eastAsia="zh-CN"/>
              </w:rPr>
              <w:t xml:space="preserve"> 2.3.2, and the number of RS bursts and the gap length between the RS bursts in </w:t>
            </w:r>
            <w:proofErr w:type="spellStart"/>
            <w:r>
              <w:rPr>
                <w:rFonts w:eastAsiaTheme="minorEastAsia"/>
                <w:lang w:eastAsia="zh-CN"/>
              </w:rPr>
              <w:t>Opt</w:t>
            </w:r>
            <w:proofErr w:type="spellEnd"/>
            <w:r>
              <w:rPr>
                <w:rFonts w:eastAsiaTheme="minorEastAsia"/>
                <w:lang w:eastAsia="zh-CN"/>
              </w:rPr>
              <w:t xml:space="preserve">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Needed</w:t>
            </w:r>
          </w:p>
          <w:p w14:paraId="253F80F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Needed</w:t>
            </w:r>
          </w:p>
          <w:p w14:paraId="1043A222"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2.3.2: Needed (Not sure why other companies think not)</w:t>
            </w:r>
          </w:p>
          <w:p w14:paraId="0DAFA56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Needed, isn’t current RRC configuration </w:t>
            </w:r>
            <w:proofErr w:type="spellStart"/>
            <w:r>
              <w:rPr>
                <w:rFonts w:eastAsiaTheme="minorEastAsia"/>
                <w:iCs/>
                <w:sz w:val="21"/>
                <w:szCs w:val="21"/>
                <w:lang w:eastAsia="zh-CN"/>
              </w:rPr>
              <w:t>can not</w:t>
            </w:r>
            <w:proofErr w:type="spellEnd"/>
            <w:r>
              <w:rPr>
                <w:rFonts w:eastAsiaTheme="minorEastAsia"/>
                <w:iCs/>
                <w:sz w:val="21"/>
                <w:szCs w:val="21"/>
                <w:lang w:eastAsia="zh-CN"/>
              </w:rPr>
              <w:t xml:space="preserve"> trigger TRS with more than two bursts?</w:t>
            </w:r>
          </w:p>
          <w:p w14:paraId="26684877"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Not needed, can be indicated in the RRC configuration</w:t>
            </w:r>
          </w:p>
          <w:p w14:paraId="09B0C8FD" w14:textId="77777777" w:rsidR="001C41D3" w:rsidRDefault="00603B81">
            <w:pPr>
              <w:spacing w:beforeLines="50" w:before="120"/>
              <w:rPr>
                <w:rFonts w:eastAsia="ＭＳ 明朝"/>
                <w:lang w:eastAsia="ja-JP"/>
              </w:rPr>
            </w:pPr>
            <w:proofErr w:type="spellStart"/>
            <w:r>
              <w:rPr>
                <w:rFonts w:eastAsiaTheme="minorEastAsia" w:hint="eastAsia"/>
                <w:iCs/>
                <w:sz w:val="21"/>
                <w:szCs w:val="21"/>
                <w:lang w:eastAsia="zh-CN"/>
              </w:rPr>
              <w:t>Opt</w:t>
            </w:r>
            <w:proofErr w:type="spellEnd"/>
            <w:r>
              <w:rPr>
                <w:rFonts w:eastAsiaTheme="minorEastAsia" w:hint="eastAsia"/>
                <w:iCs/>
                <w:sz w:val="21"/>
                <w:szCs w:val="21"/>
                <w:lang w:eastAsia="zh-CN"/>
              </w:rPr>
              <w:t xml:space="preserve">: </w:t>
            </w:r>
            <w:r>
              <w:rPr>
                <w:rFonts w:eastAsiaTheme="minorEastAsia"/>
                <w:iCs/>
                <w:sz w:val="21"/>
                <w:szCs w:val="21"/>
                <w:lang w:eastAsia="zh-CN"/>
              </w:rPr>
              <w:t xml:space="preserve">2.3.5: Not needed, can be indicated in the RRC configuration (however, spec needs to additionally specify that SSB can be QCL source for A-TRS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ＭＳ 明朝"/>
                <w:lang w:eastAsia="ja-JP"/>
              </w:rPr>
              <w:t xml:space="preserve">At least </w:t>
            </w:r>
            <w:r>
              <w:rPr>
                <w:rFonts w:eastAsia="ＭＳ 明朝" w:hint="eastAsia"/>
                <w:lang w:eastAsia="ja-JP"/>
              </w:rPr>
              <w:t>O</w:t>
            </w:r>
            <w:r>
              <w:rPr>
                <w:rFonts w:eastAsia="ＭＳ 明朝"/>
                <w:lang w:eastAsia="ja-JP"/>
              </w:rPr>
              <w:t xml:space="preserve">ption 2.3.1 and Option 2.3.1A. For Option 2.3.1, </w:t>
            </w:r>
            <w:proofErr w:type="spellStart"/>
            <w:r>
              <w:rPr>
                <w:rFonts w:eastAsia="ＭＳ 明朝"/>
                <w:lang w:eastAsia="ja-JP"/>
              </w:rPr>
              <w:t>SCell</w:t>
            </w:r>
            <w:proofErr w:type="spellEnd"/>
            <w:r>
              <w:rPr>
                <w:rFonts w:eastAsia="ＭＳ 明朝"/>
                <w:lang w:eastAsia="ja-JP"/>
              </w:rPr>
              <w:t xml:space="preserve"> ID can be </w:t>
            </w:r>
            <w:proofErr w:type="spellStart"/>
            <w:r>
              <w:rPr>
                <w:rFonts w:eastAsia="ＭＳ 明朝"/>
                <w:lang w:eastAsia="ja-JP"/>
              </w:rPr>
              <w:t>SCell</w:t>
            </w:r>
            <w:proofErr w:type="spellEnd"/>
            <w:r>
              <w:rPr>
                <w:rFonts w:eastAsia="ＭＳ 明朝"/>
                <w:lang w:eastAsia="ja-JP"/>
              </w:rPr>
              <w:t xml:space="preserve"> index or bitmap for multiple </w:t>
            </w:r>
            <w:proofErr w:type="spellStart"/>
            <w:r>
              <w:rPr>
                <w:rFonts w:eastAsia="ＭＳ 明朝"/>
                <w:lang w:eastAsia="ja-JP"/>
              </w:rPr>
              <w:t>SCells</w:t>
            </w:r>
            <w:proofErr w:type="spellEnd"/>
            <w:r>
              <w:rPr>
                <w:rFonts w:eastAsia="ＭＳ 明朝"/>
                <w:lang w:eastAsia="ja-JP"/>
              </w:rPr>
              <w:t>.</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mean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indication in existing MAC CE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p w14:paraId="03532216"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necessary in MAC CE. </w:t>
            </w:r>
          </w:p>
          <w:p w14:paraId="274F48B0"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can be in MAC CE which give more freedom to control the timing of temporary RS facilitating the resource sharing among UEs</w:t>
            </w:r>
          </w:p>
          <w:p w14:paraId="27A43F3D" w14:textId="77777777" w:rsidR="001C41D3" w:rsidRDefault="00603B81">
            <w:pPr>
              <w:spacing w:beforeLines="50" w:before="120"/>
              <w:rPr>
                <w:rFonts w:eastAsia="ＭＳ 明朝"/>
                <w:lang w:eastAsia="ja-JP"/>
              </w:rPr>
            </w:pPr>
            <w:r>
              <w:rPr>
                <w:rFonts w:eastAsia="ＭＳ 明朝"/>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 Needed. </w:t>
            </w:r>
            <w:proofErr w:type="gramStart"/>
            <w:r>
              <w:rPr>
                <w:rFonts w:eastAsiaTheme="minorEastAsia"/>
                <w:iCs/>
                <w:sz w:val="21"/>
                <w:szCs w:val="21"/>
                <w:lang w:eastAsia="zh-CN"/>
              </w:rPr>
              <w:t>Furthermore</w:t>
            </w:r>
            <w:proofErr w:type="gramEnd"/>
            <w:r>
              <w:rPr>
                <w:rFonts w:eastAsiaTheme="minorEastAsia"/>
                <w:iCs/>
                <w:sz w:val="21"/>
                <w:szCs w:val="21"/>
                <w:lang w:eastAsia="zh-CN"/>
              </w:rPr>
              <w:t xml:space="preserve"> given that more than one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can be activated should this field be Target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IDs for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needed</w:t>
            </w:r>
          </w:p>
          <w:p w14:paraId="575668A6"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Maybe needed, or could be implicit</w:t>
            </w:r>
          </w:p>
          <w:p w14:paraId="28F979C1"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lastRenderedPageBreak/>
              <w:t>Opt</w:t>
            </w:r>
            <w:proofErr w:type="spellEnd"/>
            <w:r>
              <w:rPr>
                <w:rFonts w:eastAsiaTheme="minorEastAsia"/>
                <w:iCs/>
                <w:sz w:val="21"/>
                <w:szCs w:val="21"/>
                <w:lang w:eastAsia="zh-CN"/>
              </w:rPr>
              <w:t xml:space="preserve"> 2.3.3: Maybe needed, depending on the signaling design</w:t>
            </w:r>
          </w:p>
          <w:p w14:paraId="05C0A59A"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2.3.5: This can surely be provided by RRC, but given that configured, </w:t>
            </w:r>
            <w:proofErr w:type="gramStart"/>
            <w:r>
              <w:rPr>
                <w:rFonts w:eastAsiaTheme="minorEastAsia"/>
                <w:iCs/>
                <w:sz w:val="21"/>
                <w:szCs w:val="21"/>
                <w:lang w:eastAsia="zh-CN"/>
              </w:rPr>
              <w:t>activated</w:t>
            </w:r>
            <w:proofErr w:type="gramEnd"/>
            <w:r>
              <w:rPr>
                <w:rFonts w:eastAsiaTheme="minorEastAsia"/>
                <w:iCs/>
                <w:sz w:val="21"/>
                <w:szCs w:val="21"/>
                <w:lang w:eastAsia="zh-CN"/>
              </w:rPr>
              <w:t xml:space="preserve"> and known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can change it would be desirable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ＭＳ 明朝"/>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@all, 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and 2.3.4, according to the agreements copied below, the best field to associate with it seem to be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proofErr w:type="spellStart"/>
            <w:r>
              <w:rPr>
                <w:rFonts w:eastAsiaTheme="minorEastAsia"/>
                <w:lang w:eastAsia="zh-CN"/>
              </w:rPr>
              <w:t>Opt</w:t>
            </w:r>
            <w:proofErr w:type="spellEnd"/>
            <w:r>
              <w:rPr>
                <w:rFonts w:eastAsiaTheme="minorEastAsia"/>
                <w:lang w:eastAsia="zh-CN"/>
              </w:rPr>
              <w:t xml:space="preserve"> 2.3.1</w:t>
            </w:r>
            <w:r>
              <w:rPr>
                <w:rFonts w:eastAsiaTheme="minorEastAsia"/>
                <w:iCs/>
                <w:sz w:val="21"/>
                <w:szCs w:val="21"/>
                <w:lang w:eastAsia="zh-CN"/>
              </w:rPr>
              <w:t xml:space="preserve">) depends on a single MAC CE or separate MAC CEs would be defined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and TRS triggering. If a single MAC CE, the target cell ID is needed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 xml:space="preserve">A codepoint of the indication field points to “no trigger” or “a triggering state”, where a triggering state points to one or multiple CSI-RS resource set(s) with associated </w:t>
            </w:r>
            <w:proofErr w:type="spellStart"/>
            <w:r>
              <w:rPr>
                <w:rFonts w:ascii="Times New Roman" w:eastAsia="ＭＳ 明朝" w:hAnsi="Times New Roman"/>
                <w:iCs/>
                <w:sz w:val="21"/>
                <w:szCs w:val="21"/>
                <w:lang w:eastAsia="ja-JP"/>
              </w:rPr>
              <w:t>qcl</w:t>
            </w:r>
            <w:proofErr w:type="spellEnd"/>
            <w:r>
              <w:rPr>
                <w:rFonts w:ascii="Times New Roman" w:eastAsia="ＭＳ 明朝" w:hAnsi="Times New Roman"/>
                <w:iCs/>
                <w:sz w:val="21"/>
                <w:szCs w:val="21"/>
                <w:lang w:eastAsia="ja-JP"/>
              </w:rPr>
              <w:t>-Info for each CSI-RS resource set.</w:t>
            </w:r>
          </w:p>
          <w:p w14:paraId="223363CE" w14:textId="77777777" w:rsidR="001C41D3" w:rsidRDefault="00603B81">
            <w:pPr>
              <w:pStyle w:val="ListParagraph"/>
              <w:numPr>
                <w:ilvl w:val="1"/>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BWP-ID is provided in the associated CSI-</w:t>
            </w:r>
            <w:proofErr w:type="spellStart"/>
            <w:r>
              <w:rPr>
                <w:rFonts w:ascii="Times New Roman" w:eastAsia="ＭＳ 明朝" w:hAnsi="Times New Roman"/>
                <w:iCs/>
                <w:sz w:val="21"/>
                <w:szCs w:val="21"/>
                <w:lang w:eastAsia="ja-JP"/>
              </w:rPr>
              <w:t>ResourceConfig</w:t>
            </w:r>
            <w:proofErr w:type="spellEnd"/>
          </w:p>
          <w:p w14:paraId="1C1F102C" w14:textId="77777777" w:rsidR="001C41D3" w:rsidRDefault="00603B81">
            <w:pPr>
              <w:pStyle w:val="ListParagraph"/>
              <w:numPr>
                <w:ilvl w:val="2"/>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Cell-ID is provided in the associated CSI-</w:t>
            </w:r>
            <w:proofErr w:type="spellStart"/>
            <w:r>
              <w:rPr>
                <w:rFonts w:ascii="Times New Roman" w:eastAsia="ＭＳ 明朝" w:hAnsi="Times New Roman"/>
                <w:iCs/>
                <w:sz w:val="21"/>
                <w:szCs w:val="21"/>
                <w:lang w:eastAsia="ja-JP"/>
              </w:rPr>
              <w:t>ReportConfig</w:t>
            </w:r>
            <w:proofErr w:type="spellEnd"/>
          </w:p>
          <w:p w14:paraId="6EBC2C9E" w14:textId="77777777" w:rsidR="001C41D3" w:rsidRDefault="00603B81">
            <w:pPr>
              <w:pStyle w:val="ListParagraph"/>
              <w:numPr>
                <w:ilvl w:val="2"/>
                <w:numId w:val="16"/>
              </w:numPr>
              <w:spacing w:beforeLines="50" w:before="120"/>
              <w:rPr>
                <w:rFonts w:ascii="Times New Roman" w:eastAsia="ＭＳ 明朝" w:hAnsi="Times New Roman"/>
                <w:iCs/>
                <w:sz w:val="21"/>
                <w:szCs w:val="21"/>
                <w:lang w:eastAsia="ja-JP"/>
              </w:rPr>
            </w:pPr>
            <w:r>
              <w:rPr>
                <w:rFonts w:ascii="Times New Roman" w:eastAsia="ＭＳ 明朝" w:hAnsi="Times New Roman"/>
                <w:iCs/>
                <w:sz w:val="21"/>
                <w:szCs w:val="21"/>
                <w:lang w:eastAsia="ja-JP"/>
              </w:rPr>
              <w:t>Triggering offset is provided in the associated NZP-CSI-RS-</w:t>
            </w:r>
            <w:proofErr w:type="spellStart"/>
            <w:r>
              <w:rPr>
                <w:rFonts w:ascii="Times New Roman" w:eastAsia="ＭＳ 明朝" w:hAnsi="Times New Roman"/>
                <w:iCs/>
                <w:sz w:val="21"/>
                <w:szCs w:val="21"/>
                <w:lang w:eastAsia="ja-JP"/>
              </w:rPr>
              <w:lastRenderedPageBreak/>
              <w:t>ResourceSet</w:t>
            </w:r>
            <w:proofErr w:type="spellEnd"/>
          </w:p>
          <w:p w14:paraId="440891EC" w14:textId="77777777" w:rsidR="001C41D3" w:rsidRDefault="00603B81">
            <w:pPr>
              <w:spacing w:beforeLines="50" w:before="120"/>
              <w:rPr>
                <w:rFonts w:eastAsia="ＭＳ 明朝"/>
                <w:iCs/>
                <w:sz w:val="21"/>
                <w:szCs w:val="21"/>
                <w:lang w:eastAsia="ja-JP"/>
              </w:rPr>
            </w:pPr>
            <w:r>
              <w:rPr>
                <w:rFonts w:eastAsia="ＭＳ 明朝" w:hint="eastAsia"/>
                <w:iCs/>
                <w:sz w:val="21"/>
                <w:szCs w:val="21"/>
                <w:lang w:eastAsia="ja-JP"/>
              </w:rPr>
              <w:t>S</w:t>
            </w:r>
            <w:r>
              <w:rPr>
                <w:rFonts w:eastAsia="ＭＳ 明朝"/>
                <w:iCs/>
                <w:sz w:val="21"/>
                <w:szCs w:val="21"/>
                <w:lang w:eastAsia="ja-JP"/>
              </w:rPr>
              <w:t>o, if we follow this, the information that must be explicitly indicated by the MAC-CE should be only the triggering state. We think the first bullet should include at least “triggering</w:t>
            </w:r>
            <w:r>
              <w:rPr>
                <w:rFonts w:eastAsia="ＭＳ 明朝"/>
                <w:iCs/>
                <w:strike/>
                <w:color w:val="FF0000"/>
                <w:sz w:val="21"/>
                <w:szCs w:val="21"/>
                <w:lang w:eastAsia="ja-JP"/>
              </w:rPr>
              <w:t xml:space="preserve"> index</w:t>
            </w:r>
            <w:r>
              <w:rPr>
                <w:rFonts w:eastAsia="ＭＳ 明朝"/>
                <w:iCs/>
                <w:sz w:val="21"/>
                <w:szCs w:val="21"/>
                <w:lang w:eastAsia="ja-JP"/>
              </w:rPr>
              <w:t xml:space="preserve"> information (</w:t>
            </w:r>
            <w:proofErr w:type="gramStart"/>
            <w:r>
              <w:rPr>
                <w:rFonts w:eastAsia="ＭＳ 明朝"/>
                <w:iCs/>
                <w:sz w:val="21"/>
                <w:szCs w:val="21"/>
                <w:lang w:eastAsia="ja-JP"/>
              </w:rPr>
              <w:t>e.g.</w:t>
            </w:r>
            <w:proofErr w:type="gramEnd"/>
            <w:r>
              <w:rPr>
                <w:rFonts w:eastAsia="ＭＳ 明朝"/>
                <w:iCs/>
                <w:sz w:val="21"/>
                <w:szCs w:val="21"/>
                <w:lang w:eastAsia="ja-JP"/>
              </w:rPr>
              <w:t xml:space="preserve"> trigger state ID/trigger RS ID/ entry index)”. The other information including target </w:t>
            </w:r>
            <w:proofErr w:type="spellStart"/>
            <w:r>
              <w:rPr>
                <w:rFonts w:eastAsia="ＭＳ 明朝"/>
                <w:iCs/>
                <w:sz w:val="21"/>
                <w:szCs w:val="21"/>
                <w:lang w:eastAsia="ja-JP"/>
              </w:rPr>
              <w:t>SCell</w:t>
            </w:r>
            <w:proofErr w:type="spellEnd"/>
            <w:r>
              <w:rPr>
                <w:rFonts w:eastAsia="ＭＳ 明朝"/>
                <w:iCs/>
                <w:sz w:val="21"/>
                <w:szCs w:val="21"/>
                <w:lang w:eastAsia="ja-JP"/>
              </w:rPr>
              <w:t xml:space="preserve">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ＭＳ 明朝"/>
                <w:iCs/>
                <w:sz w:val="21"/>
                <w:szCs w:val="21"/>
                <w:lang w:eastAsia="ja-JP"/>
              </w:rPr>
              <w:t xml:space="preserve">Regarding “Whether or not temporary RS is triggered (Opt.2.3.2)”, perhaps it would be sufficient to </w:t>
            </w:r>
            <w:proofErr w:type="gramStart"/>
            <w:r>
              <w:rPr>
                <w:rFonts w:eastAsia="ＭＳ 明朝"/>
                <w:iCs/>
                <w:sz w:val="21"/>
                <w:szCs w:val="21"/>
                <w:lang w:eastAsia="ja-JP"/>
              </w:rPr>
              <w:t>say</w:t>
            </w:r>
            <w:proofErr w:type="gramEnd"/>
            <w:r>
              <w:rPr>
                <w:rFonts w:eastAsia="ＭＳ 明朝"/>
                <w:iCs/>
                <w:sz w:val="21"/>
                <w:szCs w:val="21"/>
                <w:lang w:eastAsia="ja-JP"/>
              </w:rPr>
              <w:t xml:space="preserve"> “the MAC-CE can indicate no temporary RS is transmitted at the to-be-activated </w:t>
            </w:r>
            <w:proofErr w:type="spellStart"/>
            <w:r>
              <w:rPr>
                <w:rFonts w:eastAsia="ＭＳ 明朝"/>
                <w:iCs/>
                <w:sz w:val="21"/>
                <w:szCs w:val="21"/>
                <w:lang w:eastAsia="ja-JP"/>
              </w:rPr>
              <w:t>SCell</w:t>
            </w:r>
            <w:proofErr w:type="spellEnd"/>
            <w:r>
              <w:rPr>
                <w:rFonts w:eastAsia="ＭＳ 明朝"/>
                <w:iCs/>
                <w:sz w:val="21"/>
                <w:szCs w:val="21"/>
                <w:lang w:eastAsia="ja-JP"/>
              </w:rPr>
              <w:t xml:space="preserve">”.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w:t>
            </w:r>
            <w:proofErr w:type="spellStart"/>
            <w:r>
              <w:rPr>
                <w:iCs/>
                <w:lang w:val="en" w:eastAsia="zh-CN"/>
              </w:rPr>
              <w:t>Scell</w:t>
            </w:r>
            <w:proofErr w:type="spellEnd"/>
            <w:r>
              <w:rPr>
                <w:iCs/>
                <w:lang w:val="en" w:eastAsia="zh-CN"/>
              </w:rPr>
              <w:t xml:space="preserve"> activation MAC CE. For option 2.3.2, it is already achieved by triggering information, </w:t>
            </w:r>
            <w:proofErr w:type="gramStart"/>
            <w:r>
              <w:rPr>
                <w:iCs/>
                <w:lang w:val="en" w:eastAsia="zh-CN"/>
              </w:rPr>
              <w:t>e.g.</w:t>
            </w:r>
            <w:proofErr w:type="gramEnd"/>
            <w:r>
              <w:rPr>
                <w:iCs/>
                <w:lang w:val="en" w:eastAsia="zh-CN"/>
              </w:rPr>
              <w:t xml:space="preserve">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ＭＳ 明朝"/>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w:t>
            </w:r>
            <w:proofErr w:type="spellStart"/>
            <w:r>
              <w:rPr>
                <w:iCs/>
                <w:lang w:val="en" w:eastAsia="zh-CN"/>
              </w:rPr>
              <w:t>SCells</w:t>
            </w:r>
            <w:proofErr w:type="spellEnd"/>
            <w:r>
              <w:rPr>
                <w:iCs/>
                <w:lang w:val="en" w:eastAsia="zh-CN"/>
              </w:rPr>
              <w:t xml:space="preserve"> is degraded compared to the R15/16 activation MAC-CE where target cell ID is included. If only target cell#1 and target cell#7 are to be activated via legacy MAC-CE or a new MAC-CE, then the list of triggering </w:t>
            </w:r>
            <w:proofErr w:type="gramStart"/>
            <w:r>
              <w:rPr>
                <w:iCs/>
                <w:lang w:val="en" w:eastAsia="zh-CN"/>
              </w:rPr>
              <w:t>index</w:t>
            </w:r>
            <w:proofErr w:type="gramEnd"/>
            <w:r>
              <w:rPr>
                <w:iCs/>
                <w:lang w:val="en" w:eastAsia="zh-CN"/>
              </w:rPr>
              <w:t xml:space="preserve"> must </w:t>
            </w:r>
            <w:r>
              <w:rPr>
                <w:iCs/>
                <w:lang w:val="en" w:eastAsia="zh-CN"/>
              </w:rPr>
              <w:lastRenderedPageBreak/>
              <w:t xml:space="preserve">be updated to a UE by RRC first, or some RAN1 spec impact needs to clarify the UE behavior when the cell IDs associated with a triggered index are not the to-be activated </w:t>
            </w:r>
            <w:proofErr w:type="spellStart"/>
            <w:r>
              <w:rPr>
                <w:iCs/>
                <w:lang w:val="en" w:eastAsia="zh-CN"/>
              </w:rPr>
              <w:t>Scells</w:t>
            </w:r>
            <w:proofErr w:type="spellEnd"/>
            <w:r>
              <w:rPr>
                <w:iCs/>
                <w:lang w:val="en" w:eastAsia="zh-CN"/>
              </w:rPr>
              <w:t xml:space="preserve"> indicated by the legacy activation MAC-CE or the new MAC-CE.</w:t>
            </w:r>
          </w:p>
          <w:p w14:paraId="41A5C5D4" w14:textId="77777777" w:rsidR="001C41D3" w:rsidRDefault="00603B81">
            <w:pPr>
              <w:spacing w:beforeLines="50" w:before="120"/>
              <w:rPr>
                <w:iCs/>
                <w:lang w:val="en" w:eastAsia="zh-CN"/>
              </w:rPr>
            </w:pPr>
            <w:r>
              <w:rPr>
                <w:iCs/>
                <w:lang w:val="en" w:eastAsia="zh-CN"/>
              </w:rPr>
              <w:t xml:space="preserve">More importantly, if the new MAC-CE integrates both </w:t>
            </w:r>
            <w:proofErr w:type="spellStart"/>
            <w:r>
              <w:rPr>
                <w:iCs/>
                <w:lang w:val="en" w:eastAsia="zh-CN"/>
              </w:rPr>
              <w:t>Scell</w:t>
            </w:r>
            <w:proofErr w:type="spellEnd"/>
            <w:r>
              <w:rPr>
                <w:iCs/>
                <w:lang w:val="en" w:eastAsia="zh-CN"/>
              </w:rPr>
              <w:t xml:space="preserve"> activation and RS triggering, then target </w:t>
            </w:r>
            <w:proofErr w:type="spellStart"/>
            <w:r>
              <w:rPr>
                <w:iCs/>
                <w:lang w:val="en" w:eastAsia="zh-CN"/>
              </w:rPr>
              <w:t>SCell</w:t>
            </w:r>
            <w:proofErr w:type="spellEnd"/>
            <w:r>
              <w:rPr>
                <w:iCs/>
                <w:lang w:val="en" w:eastAsia="zh-CN"/>
              </w:rPr>
              <w:t xml:space="preserve">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r>
              <w:rPr>
                <w:rFonts w:ascii="Times New Roman" w:eastAsiaTheme="minorEastAsia" w:hAnsi="Times New Roman"/>
                <w:i/>
                <w:color w:val="C00000"/>
                <w:sz w:val="22"/>
                <w:szCs w:val="22"/>
                <w:lang w:eastAsia="zh-CN"/>
              </w:rPr>
              <w:t xml:space="preserve">at least in the case that the new MAC-CE also provides functionality of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activation/deactivation</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40370005" w14:textId="77777777" w:rsidR="001C41D3" w:rsidRDefault="001C41D3">
            <w:pPr>
              <w:spacing w:beforeLines="50" w:before="120"/>
              <w:rPr>
                <w:rFonts w:eastAsia="ＭＳ 明朝"/>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ＭＳ 明朝"/>
                <w:iCs/>
                <w:lang w:eastAsia="ja-JP"/>
              </w:rPr>
            </w:pPr>
            <w:r>
              <w:rPr>
                <w:rFonts w:eastAsia="ＭＳ 明朝" w:hint="eastAsia"/>
                <w:iCs/>
                <w:lang w:eastAsia="ja-JP"/>
              </w:rPr>
              <w:t>I</w:t>
            </w:r>
            <w:r>
              <w:rPr>
                <w:rFonts w:eastAsia="ＭＳ 明朝"/>
                <w:iCs/>
                <w:lang w:eastAsia="ja-JP"/>
              </w:rPr>
              <w:t xml:space="preserve">t is not clear whether the “Target </w:t>
            </w:r>
            <w:proofErr w:type="spellStart"/>
            <w:r>
              <w:rPr>
                <w:rFonts w:eastAsia="ＭＳ 明朝"/>
                <w:iCs/>
                <w:lang w:eastAsia="ja-JP"/>
              </w:rPr>
              <w:t>SCell</w:t>
            </w:r>
            <w:proofErr w:type="spellEnd"/>
            <w:r>
              <w:rPr>
                <w:rFonts w:eastAsia="ＭＳ 明朝"/>
                <w:iCs/>
                <w:lang w:eastAsia="ja-JP"/>
              </w:rPr>
              <w:t xml:space="preserve"> ID” is “Target </w:t>
            </w:r>
            <w:proofErr w:type="spellStart"/>
            <w:r>
              <w:rPr>
                <w:rFonts w:eastAsia="ＭＳ 明朝"/>
                <w:iCs/>
                <w:lang w:eastAsia="ja-JP"/>
              </w:rPr>
              <w:t>SCell</w:t>
            </w:r>
            <w:proofErr w:type="spellEnd"/>
            <w:r>
              <w:rPr>
                <w:rFonts w:eastAsia="ＭＳ 明朝"/>
                <w:iCs/>
                <w:lang w:eastAsia="ja-JP"/>
              </w:rPr>
              <w:t xml:space="preserve"> ID of the </w:t>
            </w:r>
            <w:proofErr w:type="spellStart"/>
            <w:r>
              <w:rPr>
                <w:rFonts w:eastAsia="ＭＳ 明朝"/>
                <w:iCs/>
                <w:lang w:eastAsia="ja-JP"/>
              </w:rPr>
              <w:t>SCell</w:t>
            </w:r>
            <w:proofErr w:type="spellEnd"/>
            <w:r>
              <w:rPr>
                <w:rFonts w:eastAsia="ＭＳ 明朝"/>
                <w:iCs/>
                <w:lang w:eastAsia="ja-JP"/>
              </w:rPr>
              <w:t xml:space="preserve"> activation” or “Target </w:t>
            </w:r>
            <w:proofErr w:type="spellStart"/>
            <w:r>
              <w:rPr>
                <w:rFonts w:eastAsia="ＭＳ 明朝"/>
                <w:iCs/>
                <w:lang w:eastAsia="ja-JP"/>
              </w:rPr>
              <w:t>SCell</w:t>
            </w:r>
            <w:proofErr w:type="spellEnd"/>
            <w:r>
              <w:rPr>
                <w:rFonts w:eastAsia="ＭＳ 明朝"/>
                <w:iCs/>
                <w:lang w:eastAsia="ja-JP"/>
              </w:rPr>
              <w:t xml:space="preserve"> ID that temporary RS is triggered”. If this is “Target </w:t>
            </w:r>
            <w:proofErr w:type="spellStart"/>
            <w:r>
              <w:rPr>
                <w:rFonts w:eastAsia="ＭＳ 明朝"/>
                <w:iCs/>
                <w:lang w:eastAsia="ja-JP"/>
              </w:rPr>
              <w:t>SCell</w:t>
            </w:r>
            <w:proofErr w:type="spellEnd"/>
            <w:r>
              <w:rPr>
                <w:rFonts w:eastAsia="ＭＳ 明朝"/>
                <w:iCs/>
                <w:lang w:eastAsia="ja-JP"/>
              </w:rPr>
              <w:t xml:space="preserve"> ID of the </w:t>
            </w:r>
            <w:proofErr w:type="spellStart"/>
            <w:r>
              <w:rPr>
                <w:rFonts w:eastAsia="ＭＳ 明朝"/>
                <w:iCs/>
                <w:lang w:eastAsia="ja-JP"/>
              </w:rPr>
              <w:t>SCell</w:t>
            </w:r>
            <w:proofErr w:type="spellEnd"/>
            <w:r>
              <w:rPr>
                <w:rFonts w:eastAsia="ＭＳ 明朝"/>
                <w:iCs/>
                <w:lang w:eastAsia="ja-JP"/>
              </w:rPr>
              <w:t xml:space="preserve"> activation”, then it should be part of Opt.1 of FL Proposal 2.</w:t>
            </w:r>
          </w:p>
          <w:p w14:paraId="7CE66213" w14:textId="77777777" w:rsidR="001C41D3" w:rsidRDefault="00603B81">
            <w:pPr>
              <w:spacing w:beforeLines="50" w:before="120"/>
              <w:rPr>
                <w:rFonts w:eastAsia="ＭＳ 明朝"/>
                <w:iCs/>
                <w:lang w:eastAsia="ja-JP"/>
              </w:rPr>
            </w:pPr>
            <w:r>
              <w:rPr>
                <w:rFonts w:eastAsia="ＭＳ 明朝" w:hint="eastAsia"/>
                <w:iCs/>
                <w:lang w:eastAsia="ja-JP"/>
              </w:rPr>
              <w:t>I</w:t>
            </w:r>
            <w:r>
              <w:rPr>
                <w:rFonts w:eastAsia="ＭＳ 明朝"/>
                <w:iCs/>
                <w:lang w:eastAsia="ja-JP"/>
              </w:rPr>
              <w:t xml:space="preserve">n the following, we assume the intention of “Target </w:t>
            </w:r>
            <w:proofErr w:type="spellStart"/>
            <w:r>
              <w:rPr>
                <w:rFonts w:eastAsia="ＭＳ 明朝"/>
                <w:iCs/>
                <w:lang w:eastAsia="ja-JP"/>
              </w:rPr>
              <w:t>SCell</w:t>
            </w:r>
            <w:proofErr w:type="spellEnd"/>
            <w:r>
              <w:rPr>
                <w:rFonts w:eastAsia="ＭＳ 明朝"/>
                <w:iCs/>
                <w:lang w:eastAsia="ja-JP"/>
              </w:rPr>
              <w:t xml:space="preserve"> ID” is “Target </w:t>
            </w:r>
            <w:proofErr w:type="spellStart"/>
            <w:r>
              <w:rPr>
                <w:rFonts w:eastAsia="ＭＳ 明朝"/>
                <w:iCs/>
                <w:lang w:eastAsia="ja-JP"/>
              </w:rPr>
              <w:t>SCell</w:t>
            </w:r>
            <w:proofErr w:type="spellEnd"/>
            <w:r>
              <w:rPr>
                <w:rFonts w:eastAsia="ＭＳ 明朝"/>
                <w:iCs/>
                <w:lang w:eastAsia="ja-JP"/>
              </w:rPr>
              <w:t xml:space="preserve"> ID that temporary RS is triggered”.</w:t>
            </w:r>
          </w:p>
          <w:p w14:paraId="2D4D6219" w14:textId="77777777" w:rsidR="001C41D3" w:rsidRDefault="00603B81">
            <w:pPr>
              <w:spacing w:beforeLines="50" w:before="120"/>
              <w:rPr>
                <w:rFonts w:eastAsia="ＭＳ 明朝"/>
                <w:iCs/>
                <w:lang w:eastAsia="ja-JP"/>
              </w:rPr>
            </w:pPr>
            <w:r>
              <w:rPr>
                <w:rFonts w:eastAsia="ＭＳ 明朝"/>
                <w:iCs/>
                <w:lang w:eastAsia="ja-JP"/>
              </w:rPr>
              <w:t xml:space="preserve">Then, separate field for the “Target </w:t>
            </w:r>
            <w:proofErr w:type="spellStart"/>
            <w:r>
              <w:rPr>
                <w:rFonts w:eastAsia="ＭＳ 明朝"/>
                <w:iCs/>
                <w:lang w:eastAsia="ja-JP"/>
              </w:rPr>
              <w:t>SCell</w:t>
            </w:r>
            <w:proofErr w:type="spellEnd"/>
            <w:r>
              <w:rPr>
                <w:rFonts w:eastAsia="ＭＳ 明朝"/>
                <w:iCs/>
                <w:lang w:eastAsia="ja-JP"/>
              </w:rPr>
              <w:t xml:space="preserve"> ID” would not be necessary.</w:t>
            </w:r>
          </w:p>
          <w:p w14:paraId="0CB921D7" w14:textId="77777777" w:rsidR="001C41D3" w:rsidRDefault="00603B81">
            <w:pPr>
              <w:spacing w:beforeLines="50" w:before="120"/>
              <w:rPr>
                <w:rFonts w:eastAsia="ＭＳ 明朝"/>
                <w:iCs/>
                <w:lang w:eastAsia="ja-JP"/>
              </w:rPr>
            </w:pPr>
            <w:r>
              <w:rPr>
                <w:rFonts w:eastAsia="ＭＳ 明朝"/>
                <w:iCs/>
                <w:lang w:eastAsia="ja-JP"/>
              </w:rPr>
              <w:t xml:space="preserve">The current aperiodic RS triggering framework is already a joint indication of target </w:t>
            </w:r>
            <w:proofErr w:type="spellStart"/>
            <w:r>
              <w:rPr>
                <w:rFonts w:eastAsia="ＭＳ 明朝"/>
                <w:iCs/>
                <w:lang w:eastAsia="ja-JP"/>
              </w:rPr>
              <w:t>SCell</w:t>
            </w:r>
            <w:proofErr w:type="spellEnd"/>
            <w:r>
              <w:rPr>
                <w:rFonts w:eastAsia="ＭＳ 明朝"/>
                <w:iCs/>
                <w:lang w:eastAsia="ja-JP"/>
              </w:rPr>
              <w:t xml:space="preserve">(s) and triggered aperiodic RS configuration on the </w:t>
            </w:r>
            <w:proofErr w:type="spellStart"/>
            <w:r>
              <w:rPr>
                <w:rFonts w:eastAsia="ＭＳ 明朝"/>
                <w:iCs/>
                <w:lang w:eastAsia="ja-JP"/>
              </w:rPr>
              <w:t>SCell</w:t>
            </w:r>
            <w:proofErr w:type="spellEnd"/>
            <w:r>
              <w:rPr>
                <w:rFonts w:eastAsia="ＭＳ 明朝"/>
                <w:iCs/>
                <w:lang w:eastAsia="ja-JP"/>
              </w:rPr>
              <w:t>(s). The joint indication is more efficient than separate indication in general, and no reason to separate it.</w:t>
            </w:r>
          </w:p>
          <w:p w14:paraId="3553F6E5" w14:textId="77777777" w:rsidR="001C41D3" w:rsidRDefault="00603B81">
            <w:pPr>
              <w:spacing w:beforeLines="50" w:before="120"/>
              <w:rPr>
                <w:rFonts w:eastAsia="ＭＳ 明朝"/>
                <w:iCs/>
                <w:lang w:eastAsia="ja-JP"/>
              </w:rPr>
            </w:pPr>
            <w:r>
              <w:rPr>
                <w:rFonts w:eastAsia="ＭＳ 明朝"/>
                <w:iCs/>
                <w:lang w:eastAsia="ja-JP"/>
              </w:rPr>
              <w:t xml:space="preserve">Also, for a given target </w:t>
            </w:r>
            <w:proofErr w:type="spellStart"/>
            <w:r>
              <w:rPr>
                <w:rFonts w:eastAsia="ＭＳ 明朝"/>
                <w:iCs/>
                <w:lang w:eastAsia="ja-JP"/>
              </w:rPr>
              <w:t>SCell</w:t>
            </w:r>
            <w:proofErr w:type="spellEnd"/>
            <w:r>
              <w:rPr>
                <w:rFonts w:eastAsia="ＭＳ 明朝"/>
                <w:iCs/>
                <w:lang w:eastAsia="ja-JP"/>
              </w:rPr>
              <w:t xml:space="preserve">, it is possible to trigger different aperiodic RS </w:t>
            </w:r>
            <w:r>
              <w:rPr>
                <w:rFonts w:eastAsia="ＭＳ 明朝"/>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ＭＳ 明朝"/>
                <w:iCs/>
                <w:lang w:eastAsia="ja-JP"/>
              </w:rPr>
            </w:pPr>
            <w:r>
              <w:rPr>
                <w:rFonts w:eastAsia="ＭＳ 明朝" w:hint="eastAsia"/>
                <w:iCs/>
                <w:lang w:eastAsia="ja-JP"/>
              </w:rPr>
              <w:t>T</w:t>
            </w:r>
            <w:r>
              <w:rPr>
                <w:rFonts w:eastAsia="ＭＳ 明朝"/>
                <w:iCs/>
                <w:lang w:eastAsia="ja-JP"/>
              </w:rPr>
              <w:t xml:space="preserve">he current CSI-RS configuration/triggering can be illustrated as following. Different Temp RS configurations for a given target </w:t>
            </w:r>
            <w:proofErr w:type="spellStart"/>
            <w:r>
              <w:rPr>
                <w:rFonts w:eastAsia="ＭＳ 明朝"/>
                <w:iCs/>
                <w:lang w:eastAsia="ja-JP"/>
              </w:rPr>
              <w:t>SCell</w:t>
            </w:r>
            <w:proofErr w:type="spellEnd"/>
            <w:r>
              <w:rPr>
                <w:rFonts w:eastAsia="ＭＳ 明朝"/>
                <w:iCs/>
                <w:lang w:eastAsia="ja-JP"/>
              </w:rPr>
              <w:t xml:space="preserve">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T</w:t>
                  </w:r>
                  <w:r>
                    <w:rPr>
                      <w:rFonts w:eastAsia="ＭＳ 明朝"/>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#1</w:t>
                  </w:r>
                </w:p>
              </w:tc>
              <w:tc>
                <w:tcPr>
                  <w:tcW w:w="1164" w:type="dxa"/>
                  <w:shd w:val="clear" w:color="auto" w:fill="C6D9F1" w:themeFill="text2" w:themeFillTint="33"/>
                </w:tcPr>
                <w:p w14:paraId="3389D2D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#2</w:t>
                  </w:r>
                </w:p>
              </w:tc>
              <w:tc>
                <w:tcPr>
                  <w:tcW w:w="1164" w:type="dxa"/>
                  <w:shd w:val="clear" w:color="auto" w:fill="C6D9F1" w:themeFill="text2" w:themeFillTint="33"/>
                </w:tcPr>
                <w:p w14:paraId="49699E1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#3</w:t>
                  </w:r>
                </w:p>
              </w:tc>
              <w:tc>
                <w:tcPr>
                  <w:tcW w:w="1164" w:type="dxa"/>
                  <w:shd w:val="clear" w:color="auto" w:fill="C6D9F1" w:themeFill="text2" w:themeFillTint="33"/>
                </w:tcPr>
                <w:p w14:paraId="73E22C4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#4</w:t>
                  </w:r>
                </w:p>
              </w:tc>
              <w:tc>
                <w:tcPr>
                  <w:tcW w:w="1164" w:type="dxa"/>
                  <w:shd w:val="clear" w:color="auto" w:fill="C6D9F1" w:themeFill="text2" w:themeFillTint="33"/>
                </w:tcPr>
                <w:p w14:paraId="46CA40F1"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#5</w:t>
                  </w:r>
                </w:p>
              </w:tc>
            </w:tr>
            <w:tr w:rsidR="001C41D3" w14:paraId="490C1E32" w14:textId="77777777">
              <w:tc>
                <w:tcPr>
                  <w:tcW w:w="1163" w:type="dxa"/>
                </w:tcPr>
                <w:p w14:paraId="6656CC1A"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1</w:t>
                  </w:r>
                </w:p>
              </w:tc>
              <w:tc>
                <w:tcPr>
                  <w:tcW w:w="1163" w:type="dxa"/>
                </w:tcPr>
                <w:p w14:paraId="2AE0F104"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#1a</w:t>
                  </w:r>
                </w:p>
              </w:tc>
              <w:tc>
                <w:tcPr>
                  <w:tcW w:w="1164" w:type="dxa"/>
                </w:tcPr>
                <w:p w14:paraId="128AEBB1"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#2a</w:t>
                  </w:r>
                </w:p>
              </w:tc>
              <w:tc>
                <w:tcPr>
                  <w:tcW w:w="1164" w:type="dxa"/>
                </w:tcPr>
                <w:p w14:paraId="7680927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#3a</w:t>
                  </w:r>
                </w:p>
              </w:tc>
              <w:tc>
                <w:tcPr>
                  <w:tcW w:w="1164" w:type="dxa"/>
                </w:tcPr>
                <w:p w14:paraId="3D8066D4" w14:textId="77777777" w:rsidR="001C41D3" w:rsidRDefault="001C41D3">
                  <w:pPr>
                    <w:spacing w:beforeLines="50" w:before="120"/>
                    <w:rPr>
                      <w:rFonts w:eastAsia="ＭＳ 明朝"/>
                      <w:iCs/>
                      <w:sz w:val="18"/>
                      <w:szCs w:val="18"/>
                      <w:lang w:eastAsia="ja-JP"/>
                    </w:rPr>
                  </w:pPr>
                </w:p>
              </w:tc>
              <w:tc>
                <w:tcPr>
                  <w:tcW w:w="1164" w:type="dxa"/>
                </w:tcPr>
                <w:p w14:paraId="01F5AD75" w14:textId="77777777" w:rsidR="001C41D3" w:rsidRDefault="001C41D3">
                  <w:pPr>
                    <w:spacing w:beforeLines="50" w:before="120"/>
                    <w:rPr>
                      <w:rFonts w:eastAsia="ＭＳ 明朝"/>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2</w:t>
                  </w:r>
                </w:p>
              </w:tc>
              <w:tc>
                <w:tcPr>
                  <w:tcW w:w="1163" w:type="dxa"/>
                </w:tcPr>
                <w:p w14:paraId="25E84C81"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#1b</w:t>
                  </w:r>
                </w:p>
              </w:tc>
              <w:tc>
                <w:tcPr>
                  <w:tcW w:w="1164" w:type="dxa"/>
                </w:tcPr>
                <w:p w14:paraId="5BCBBDD0" w14:textId="77777777" w:rsidR="001C41D3" w:rsidRDefault="001C41D3">
                  <w:pPr>
                    <w:spacing w:beforeLines="50" w:before="120"/>
                    <w:rPr>
                      <w:rFonts w:eastAsia="ＭＳ 明朝"/>
                      <w:iCs/>
                      <w:sz w:val="18"/>
                      <w:szCs w:val="18"/>
                      <w:lang w:eastAsia="ja-JP"/>
                    </w:rPr>
                  </w:pPr>
                </w:p>
              </w:tc>
              <w:tc>
                <w:tcPr>
                  <w:tcW w:w="1164" w:type="dxa"/>
                </w:tcPr>
                <w:p w14:paraId="323DC34F" w14:textId="77777777" w:rsidR="001C41D3" w:rsidRDefault="001C41D3">
                  <w:pPr>
                    <w:spacing w:beforeLines="50" w:before="120"/>
                    <w:rPr>
                      <w:rFonts w:eastAsia="ＭＳ 明朝"/>
                      <w:iCs/>
                      <w:sz w:val="18"/>
                      <w:szCs w:val="18"/>
                      <w:lang w:eastAsia="ja-JP"/>
                    </w:rPr>
                  </w:pPr>
                </w:p>
              </w:tc>
              <w:tc>
                <w:tcPr>
                  <w:tcW w:w="1164" w:type="dxa"/>
                </w:tcPr>
                <w:p w14:paraId="067A730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#4a</w:t>
                  </w:r>
                </w:p>
              </w:tc>
              <w:tc>
                <w:tcPr>
                  <w:tcW w:w="1164" w:type="dxa"/>
                </w:tcPr>
                <w:p w14:paraId="229AEE3E"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#5a</w:t>
                  </w:r>
                </w:p>
              </w:tc>
            </w:tr>
            <w:tr w:rsidR="001C41D3" w14:paraId="6B99AFCC" w14:textId="77777777">
              <w:tc>
                <w:tcPr>
                  <w:tcW w:w="1163" w:type="dxa"/>
                </w:tcPr>
                <w:p w14:paraId="5785D9BD"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3</w:t>
                  </w:r>
                </w:p>
              </w:tc>
              <w:tc>
                <w:tcPr>
                  <w:tcW w:w="1163" w:type="dxa"/>
                </w:tcPr>
                <w:p w14:paraId="44FEF942" w14:textId="77777777" w:rsidR="001C41D3" w:rsidRDefault="001C41D3">
                  <w:pPr>
                    <w:spacing w:beforeLines="50" w:before="120"/>
                    <w:rPr>
                      <w:rFonts w:eastAsia="ＭＳ 明朝"/>
                      <w:iCs/>
                      <w:sz w:val="18"/>
                      <w:szCs w:val="18"/>
                      <w:lang w:eastAsia="ja-JP"/>
                    </w:rPr>
                  </w:pPr>
                </w:p>
              </w:tc>
              <w:tc>
                <w:tcPr>
                  <w:tcW w:w="1164" w:type="dxa"/>
                </w:tcPr>
                <w:p w14:paraId="04AD2B67" w14:textId="77777777" w:rsidR="001C41D3" w:rsidRDefault="001C41D3">
                  <w:pPr>
                    <w:spacing w:beforeLines="50" w:before="120"/>
                    <w:rPr>
                      <w:rFonts w:eastAsia="ＭＳ 明朝"/>
                      <w:iCs/>
                      <w:sz w:val="18"/>
                      <w:szCs w:val="18"/>
                      <w:lang w:eastAsia="ja-JP"/>
                    </w:rPr>
                  </w:pPr>
                </w:p>
              </w:tc>
              <w:tc>
                <w:tcPr>
                  <w:tcW w:w="1164" w:type="dxa"/>
                </w:tcPr>
                <w:p w14:paraId="0266BA68"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#3b</w:t>
                  </w:r>
                </w:p>
              </w:tc>
              <w:tc>
                <w:tcPr>
                  <w:tcW w:w="1164" w:type="dxa"/>
                </w:tcPr>
                <w:p w14:paraId="3A09CCCC"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#4b</w:t>
                  </w:r>
                </w:p>
              </w:tc>
              <w:tc>
                <w:tcPr>
                  <w:tcW w:w="1164" w:type="dxa"/>
                </w:tcPr>
                <w:p w14:paraId="25027D9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#5b</w:t>
                  </w:r>
                </w:p>
              </w:tc>
            </w:tr>
            <w:tr w:rsidR="001C41D3" w14:paraId="606E39B2" w14:textId="77777777">
              <w:tc>
                <w:tcPr>
                  <w:tcW w:w="1163" w:type="dxa"/>
                </w:tcPr>
                <w:p w14:paraId="01FA150E"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4</w:t>
                  </w:r>
                </w:p>
              </w:tc>
              <w:tc>
                <w:tcPr>
                  <w:tcW w:w="1163" w:type="dxa"/>
                </w:tcPr>
                <w:p w14:paraId="72067BF2" w14:textId="77777777" w:rsidR="001C41D3" w:rsidRDefault="001C41D3">
                  <w:pPr>
                    <w:spacing w:beforeLines="50" w:before="120"/>
                    <w:rPr>
                      <w:rFonts w:eastAsia="ＭＳ 明朝"/>
                      <w:iCs/>
                      <w:sz w:val="18"/>
                      <w:szCs w:val="18"/>
                      <w:lang w:eastAsia="ja-JP"/>
                    </w:rPr>
                  </w:pPr>
                </w:p>
              </w:tc>
              <w:tc>
                <w:tcPr>
                  <w:tcW w:w="1164" w:type="dxa"/>
                </w:tcPr>
                <w:p w14:paraId="7DCDE62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#2b</w:t>
                  </w:r>
                </w:p>
              </w:tc>
              <w:tc>
                <w:tcPr>
                  <w:tcW w:w="1164" w:type="dxa"/>
                </w:tcPr>
                <w:p w14:paraId="5F036505"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#3c</w:t>
                  </w:r>
                </w:p>
              </w:tc>
              <w:tc>
                <w:tcPr>
                  <w:tcW w:w="1164" w:type="dxa"/>
                </w:tcPr>
                <w:p w14:paraId="20475E9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#4c</w:t>
                  </w:r>
                </w:p>
              </w:tc>
              <w:tc>
                <w:tcPr>
                  <w:tcW w:w="1164" w:type="dxa"/>
                </w:tcPr>
                <w:p w14:paraId="6D047E4D" w14:textId="77777777" w:rsidR="001C41D3" w:rsidRDefault="001C41D3">
                  <w:pPr>
                    <w:spacing w:beforeLines="50" w:before="120"/>
                    <w:rPr>
                      <w:rFonts w:eastAsia="ＭＳ 明朝"/>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3" w:type="dxa"/>
                </w:tcPr>
                <w:p w14:paraId="75B481E0"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28E761B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4F9B8BC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1D4D5DC2"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3C128B82"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r>
          </w:tbl>
          <w:p w14:paraId="4F55E77B" w14:textId="77777777" w:rsidR="001C41D3" w:rsidRDefault="001C41D3">
            <w:pPr>
              <w:spacing w:beforeLines="50" w:before="120"/>
              <w:rPr>
                <w:rFonts w:eastAsia="ＭＳ 明朝"/>
                <w:iCs/>
                <w:lang w:eastAsia="ja-JP"/>
              </w:rPr>
            </w:pPr>
          </w:p>
          <w:p w14:paraId="2D9E3D0A" w14:textId="77777777" w:rsidR="001C41D3" w:rsidRDefault="00603B81">
            <w:pPr>
              <w:spacing w:beforeLines="50" w:before="120"/>
              <w:rPr>
                <w:rFonts w:eastAsia="ＭＳ 明朝"/>
                <w:iCs/>
                <w:lang w:eastAsia="ja-JP"/>
              </w:rPr>
            </w:pPr>
            <w:r>
              <w:rPr>
                <w:rFonts w:eastAsia="ＭＳ 明朝"/>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 xml:space="preserve">Target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ID at least in the case that the new MAC-CE also provides functionality of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activation/deactivation (</w:t>
            </w:r>
            <w:proofErr w:type="spellStart"/>
            <w:r>
              <w:rPr>
                <w:rFonts w:ascii="Times New Roman" w:eastAsiaTheme="minorEastAsia" w:hAnsi="Times New Roman"/>
                <w:i/>
                <w:strike/>
                <w:color w:val="0000FF"/>
                <w:sz w:val="22"/>
                <w:szCs w:val="22"/>
                <w:lang w:eastAsia="zh-CN"/>
              </w:rPr>
              <w:t>Opt</w:t>
            </w:r>
            <w:proofErr w:type="spellEnd"/>
            <w:r>
              <w:rPr>
                <w:rFonts w:ascii="Times New Roman" w:eastAsiaTheme="minorEastAsia" w:hAnsi="Times New Roman"/>
                <w:i/>
                <w:strike/>
                <w:color w:val="0000FF"/>
                <w:sz w:val="22"/>
                <w:szCs w:val="22"/>
                <w:lang w:eastAsia="zh-CN"/>
              </w:rPr>
              <w:t xml:space="preserve">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ＭＳ 明朝" w:hAnsi="Times New Roman"/>
                <w:i/>
                <w:color w:val="0000FF"/>
                <w:sz w:val="22"/>
                <w:szCs w:val="22"/>
                <w:lang w:eastAsia="ja-JP"/>
              </w:rPr>
              <w:t>None of</w:t>
            </w:r>
            <w:r>
              <w:rPr>
                <w:rFonts w:ascii="Times New Roman" w:eastAsia="ＭＳ 明朝"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ＭＳ 明朝" w:hAnsi="Times New Roman" w:hint="eastAsia"/>
                <w:i/>
                <w:color w:val="0000FF"/>
                <w:sz w:val="22"/>
                <w:szCs w:val="22"/>
                <w:lang w:eastAsia="ja-JP"/>
              </w:rPr>
              <w:t>T</w:t>
            </w:r>
            <w:r>
              <w:rPr>
                <w:rFonts w:ascii="Times New Roman" w:eastAsia="ＭＳ 明朝" w:hAnsi="Times New Roman"/>
                <w:i/>
                <w:color w:val="0000FF"/>
                <w:sz w:val="22"/>
                <w:szCs w:val="22"/>
                <w:lang w:eastAsia="ja-JP"/>
              </w:rPr>
              <w:t xml:space="preserve">arget </w:t>
            </w:r>
            <w:proofErr w:type="spellStart"/>
            <w:r>
              <w:rPr>
                <w:rFonts w:ascii="Times New Roman" w:eastAsia="ＭＳ 明朝" w:hAnsi="Times New Roman"/>
                <w:i/>
                <w:color w:val="0000FF"/>
                <w:sz w:val="22"/>
                <w:szCs w:val="22"/>
                <w:lang w:eastAsia="ja-JP"/>
              </w:rPr>
              <w:t>SCell</w:t>
            </w:r>
            <w:proofErr w:type="spellEnd"/>
            <w:r>
              <w:rPr>
                <w:rFonts w:ascii="Times New Roman" w:eastAsia="ＭＳ 明朝" w:hAnsi="Times New Roman"/>
                <w:i/>
                <w:color w:val="0000FF"/>
                <w:sz w:val="22"/>
                <w:szCs w:val="22"/>
                <w:lang w:eastAsia="ja-JP"/>
              </w:rPr>
              <w:t xml:space="preserve"> ID that temporary RS is triggered (Opt.2.3.1)</w:t>
            </w:r>
          </w:p>
          <w:p w14:paraId="0723185D" w14:textId="77777777" w:rsidR="001C41D3" w:rsidRDefault="001C41D3">
            <w:pPr>
              <w:spacing w:beforeLines="50" w:before="120"/>
              <w:rPr>
                <w:rFonts w:eastAsia="ＭＳ 明朝"/>
                <w:iCs/>
                <w:lang w:eastAsia="ja-JP"/>
              </w:rPr>
            </w:pPr>
          </w:p>
          <w:p w14:paraId="686A6C31" w14:textId="77777777" w:rsidR="001C41D3" w:rsidRDefault="001C41D3">
            <w:pPr>
              <w:spacing w:beforeLines="50" w:before="120"/>
              <w:rPr>
                <w:rFonts w:eastAsia="ＭＳ 明朝"/>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proofErr w:type="gramStart"/>
            <w:r>
              <w:rPr>
                <w:iCs/>
                <w:lang w:eastAsia="zh-CN"/>
              </w:rPr>
              <w:t>Thanks FL</w:t>
            </w:r>
            <w:proofErr w:type="gramEnd"/>
            <w:r>
              <w:rPr>
                <w:iCs/>
                <w:lang w:eastAsia="zh-CN"/>
              </w:rPr>
              <w:t xml:space="preserve">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proofErr w:type="gramStart"/>
            <w:r>
              <w:rPr>
                <w:iCs/>
                <w:lang w:eastAsia="zh-CN"/>
              </w:rPr>
              <w:t>However,  the</w:t>
            </w:r>
            <w:proofErr w:type="gramEnd"/>
            <w:r>
              <w:rPr>
                <w:iCs/>
                <w:lang w:eastAsia="zh-CN"/>
              </w:rPr>
              <w:t xml:space="preserve"> C values is actually a bitmap, wherein each bit of the bitmap corresponding to a </w:t>
            </w:r>
            <w:proofErr w:type="spellStart"/>
            <w:r>
              <w:rPr>
                <w:iCs/>
                <w:lang w:eastAsia="zh-CN"/>
              </w:rPr>
              <w:t>SCell</w:t>
            </w:r>
            <w:proofErr w:type="spellEnd"/>
            <w:r>
              <w:rPr>
                <w:iCs/>
                <w:lang w:eastAsia="zh-CN"/>
              </w:rPr>
              <w:t>, e.g.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w:t>
            </w:r>
            <w:proofErr w:type="spellStart"/>
            <w:r>
              <w:rPr>
                <w:rFonts w:eastAsiaTheme="minorEastAsia"/>
                <w:i/>
                <w:lang w:eastAsia="zh-CN"/>
              </w:rPr>
              <w:t>Opt</w:t>
            </w:r>
            <w:proofErr w:type="spellEnd"/>
            <w:r>
              <w:rPr>
                <w:rFonts w:eastAsiaTheme="minorEastAsia"/>
                <w:i/>
                <w:lang w:eastAsia="zh-CN"/>
              </w:rPr>
              <w:t xml:space="preserve">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ＭＳ 明朝"/>
                <w:iCs/>
                <w:lang w:eastAsia="ja-JP"/>
              </w:rPr>
            </w:pPr>
            <w:r>
              <w:rPr>
                <w:iCs/>
                <w:lang w:eastAsia="zh-CN"/>
              </w:rPr>
              <w:t xml:space="preserve">We have same question as QC. What is Target </w:t>
            </w:r>
            <w:proofErr w:type="spellStart"/>
            <w:r>
              <w:rPr>
                <w:iCs/>
                <w:lang w:eastAsia="zh-CN"/>
              </w:rPr>
              <w:t>SCell</w:t>
            </w:r>
            <w:proofErr w:type="spellEnd"/>
            <w:r>
              <w:rPr>
                <w:iCs/>
                <w:lang w:eastAsia="zh-CN"/>
              </w:rPr>
              <w:t xml:space="preserve"> ID (</w:t>
            </w:r>
            <w:proofErr w:type="spellStart"/>
            <w:r>
              <w:rPr>
                <w:iCs/>
                <w:lang w:eastAsia="zh-CN"/>
              </w:rPr>
              <w:t>Opt</w:t>
            </w:r>
            <w:proofErr w:type="spellEnd"/>
            <w:r>
              <w:rPr>
                <w:iCs/>
                <w:lang w:eastAsia="zh-CN"/>
              </w:rPr>
              <w:t xml:space="preserve"> 2.3.1), </w:t>
            </w:r>
            <w:r>
              <w:rPr>
                <w:rFonts w:eastAsia="ＭＳ 明朝"/>
                <w:iCs/>
                <w:lang w:eastAsia="ja-JP"/>
              </w:rPr>
              <w:t xml:space="preserve">“Target </w:t>
            </w:r>
            <w:proofErr w:type="spellStart"/>
            <w:r>
              <w:rPr>
                <w:rFonts w:eastAsia="ＭＳ 明朝"/>
                <w:iCs/>
                <w:lang w:eastAsia="ja-JP"/>
              </w:rPr>
              <w:t>SCell</w:t>
            </w:r>
            <w:proofErr w:type="spellEnd"/>
            <w:r>
              <w:rPr>
                <w:rFonts w:eastAsia="ＭＳ 明朝"/>
                <w:iCs/>
                <w:lang w:eastAsia="ja-JP"/>
              </w:rPr>
              <w:t xml:space="preserve"> ID of the </w:t>
            </w:r>
            <w:proofErr w:type="spellStart"/>
            <w:r>
              <w:rPr>
                <w:rFonts w:eastAsia="ＭＳ 明朝"/>
                <w:iCs/>
                <w:lang w:eastAsia="ja-JP"/>
              </w:rPr>
              <w:t>SCell</w:t>
            </w:r>
            <w:proofErr w:type="spellEnd"/>
            <w:r>
              <w:rPr>
                <w:rFonts w:eastAsia="ＭＳ 明朝"/>
                <w:iCs/>
                <w:lang w:eastAsia="ja-JP"/>
              </w:rPr>
              <w:t xml:space="preserve"> activation” or “Target </w:t>
            </w:r>
            <w:proofErr w:type="spellStart"/>
            <w:r>
              <w:rPr>
                <w:rFonts w:eastAsia="ＭＳ 明朝"/>
                <w:iCs/>
                <w:lang w:eastAsia="ja-JP"/>
              </w:rPr>
              <w:t>SCell</w:t>
            </w:r>
            <w:proofErr w:type="spellEnd"/>
            <w:r>
              <w:rPr>
                <w:rFonts w:eastAsia="ＭＳ 明朝"/>
                <w:iCs/>
                <w:lang w:eastAsia="ja-JP"/>
              </w:rPr>
              <w:t xml:space="preserve"> ID that temporary RS is triggered”? </w:t>
            </w:r>
          </w:p>
          <w:p w14:paraId="68A11D29" w14:textId="77777777" w:rsidR="001C41D3" w:rsidRDefault="00603B81">
            <w:pPr>
              <w:spacing w:beforeLines="50" w:before="120"/>
              <w:rPr>
                <w:iCs/>
                <w:lang w:eastAsia="zh-CN"/>
              </w:rPr>
            </w:pPr>
            <w:r>
              <w:rPr>
                <w:rFonts w:eastAsia="ＭＳ 明朝"/>
                <w:iCs/>
                <w:lang w:eastAsia="ja-JP"/>
              </w:rPr>
              <w:t xml:space="preserve">One even more basic question, assuming the MAC CE is to activate N </w:t>
            </w:r>
            <w:proofErr w:type="spellStart"/>
            <w:r>
              <w:rPr>
                <w:rFonts w:eastAsia="ＭＳ 明朝"/>
                <w:iCs/>
                <w:lang w:eastAsia="ja-JP"/>
              </w:rPr>
              <w:t>SCells</w:t>
            </w:r>
            <w:proofErr w:type="spellEnd"/>
            <w:r>
              <w:rPr>
                <w:rFonts w:eastAsia="ＭＳ 明朝"/>
                <w:iCs/>
                <w:lang w:eastAsia="ja-JP"/>
              </w:rPr>
              <w:t xml:space="preserve">, are the temporary RS triggered for </w:t>
            </w:r>
            <w:proofErr w:type="gramStart"/>
            <w:r>
              <w:rPr>
                <w:rFonts w:eastAsia="ＭＳ 明朝"/>
                <w:iCs/>
                <w:lang w:eastAsia="ja-JP"/>
              </w:rPr>
              <w:t>all of</w:t>
            </w:r>
            <w:proofErr w:type="gramEnd"/>
            <w:r>
              <w:rPr>
                <w:rFonts w:eastAsia="ＭＳ 明朝"/>
                <w:iCs/>
                <w:lang w:eastAsia="ja-JP"/>
              </w:rPr>
              <w:t xml:space="preserve">, a subset of, or even a superset of the N </w:t>
            </w:r>
            <w:proofErr w:type="spellStart"/>
            <w:r>
              <w:rPr>
                <w:rFonts w:eastAsia="ＭＳ 明朝"/>
                <w:iCs/>
                <w:lang w:eastAsia="ja-JP"/>
              </w:rPr>
              <w:t>SCells</w:t>
            </w:r>
            <w:proofErr w:type="spellEnd"/>
            <w:r>
              <w:rPr>
                <w:rFonts w:eastAsia="ＭＳ 明朝"/>
                <w:iCs/>
                <w:lang w:eastAsia="ja-JP"/>
              </w:rPr>
              <w:t>?</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 xml:space="preserve">We are generally fine with the content of the FL proposal. We suggest </w:t>
            </w:r>
            <w:proofErr w:type="gramStart"/>
            <w:r>
              <w:rPr>
                <w:iCs/>
                <w:lang w:eastAsia="zh-CN"/>
              </w:rPr>
              <w:t>to make</w:t>
            </w:r>
            <w:proofErr w:type="gramEnd"/>
            <w:r>
              <w:rPr>
                <w:iCs/>
                <w:lang w:eastAsia="zh-CN"/>
              </w:rPr>
              <w:t xml:space="preserve"> the proposal a bit more high-level so that RAN2 can have full flexibility to provide MAC/RRC design. For example, ‘Target </w:t>
            </w:r>
            <w:proofErr w:type="spellStart"/>
            <w:r>
              <w:rPr>
                <w:iCs/>
                <w:lang w:eastAsia="zh-CN"/>
              </w:rPr>
              <w:t>SCell</w:t>
            </w:r>
            <w:proofErr w:type="spellEnd"/>
            <w:r>
              <w:rPr>
                <w:iCs/>
                <w:lang w:eastAsia="zh-CN"/>
              </w:rPr>
              <w:t xml:space="preserve">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 xml:space="preserve">We support the revised proposal from Qualcomm. The information about target </w:t>
            </w:r>
            <w:proofErr w:type="spellStart"/>
            <w:r>
              <w:rPr>
                <w:iCs/>
                <w:lang w:eastAsia="zh-CN"/>
              </w:rPr>
              <w:t>SCell</w:t>
            </w:r>
            <w:proofErr w:type="spellEnd"/>
            <w:r>
              <w:rPr>
                <w:iCs/>
                <w:lang w:eastAsia="zh-CN"/>
              </w:rPr>
              <w:t xml:space="preserve"> ID and </w:t>
            </w:r>
            <w:proofErr w:type="gramStart"/>
            <w:r>
              <w:rPr>
                <w:iCs/>
                <w:lang w:eastAsia="zh-CN"/>
              </w:rPr>
              <w:t>whether or not</w:t>
            </w:r>
            <w:proofErr w:type="gramEnd"/>
            <w:r>
              <w:rPr>
                <w:iCs/>
                <w:lang w:eastAsia="zh-CN"/>
              </w:rPr>
              <w:t xml:space="preserve">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 xml:space="preserve">According to whether </w:t>
            </w:r>
            <w:proofErr w:type="spellStart"/>
            <w:r>
              <w:rPr>
                <w:iCs/>
                <w:lang w:eastAsia="zh-CN"/>
              </w:rPr>
              <w:t>SCell</w:t>
            </w:r>
            <w:proofErr w:type="spellEnd"/>
            <w:r>
              <w:rPr>
                <w:iCs/>
                <w:lang w:eastAsia="zh-CN"/>
              </w:rPr>
              <w:t xml:space="preserve"> ID explicit or implicit in MAC-CE, we think implicit indication is more proper. Because MAC-CE size is fixed, there should be every triggering index for every </w:t>
            </w:r>
            <w:proofErr w:type="spellStart"/>
            <w:r>
              <w:rPr>
                <w:iCs/>
                <w:lang w:eastAsia="zh-CN"/>
              </w:rPr>
              <w:t>SCell</w:t>
            </w:r>
            <w:proofErr w:type="spellEnd"/>
            <w:r>
              <w:rPr>
                <w:iCs/>
                <w:lang w:eastAsia="zh-CN"/>
              </w:rPr>
              <w:t xml:space="preserve">, no considering the </w:t>
            </w:r>
            <w:proofErr w:type="spellStart"/>
            <w:r>
              <w:rPr>
                <w:iCs/>
                <w:lang w:eastAsia="zh-CN"/>
              </w:rPr>
              <w:t>SCell</w:t>
            </w:r>
            <w:proofErr w:type="spellEnd"/>
            <w:r>
              <w:rPr>
                <w:iCs/>
                <w:lang w:eastAsia="zh-CN"/>
              </w:rPr>
              <w:t xml:space="preserve"> is activated or to be activated. </w:t>
            </w:r>
            <w:proofErr w:type="gramStart"/>
            <w:r>
              <w:rPr>
                <w:iCs/>
                <w:lang w:eastAsia="zh-CN"/>
              </w:rPr>
              <w:t>So</w:t>
            </w:r>
            <w:proofErr w:type="gramEnd"/>
            <w:r>
              <w:rPr>
                <w:iCs/>
                <w:lang w:eastAsia="zh-CN"/>
              </w:rPr>
              <w:t xml:space="preserve"> this fixed association with </w:t>
            </w:r>
            <w:proofErr w:type="spellStart"/>
            <w:r>
              <w:rPr>
                <w:iCs/>
                <w:lang w:eastAsia="zh-CN"/>
              </w:rPr>
              <w:t>SCell</w:t>
            </w:r>
            <w:proofErr w:type="spellEnd"/>
            <w:r>
              <w:rPr>
                <w:iCs/>
                <w:lang w:eastAsia="zh-CN"/>
              </w:rPr>
              <w:t xml:space="preserve"> ID and indication position is more aligned with MAC-CE design. Furthermore, for explicit </w:t>
            </w:r>
            <w:proofErr w:type="spellStart"/>
            <w:r>
              <w:rPr>
                <w:iCs/>
                <w:lang w:eastAsia="zh-CN"/>
              </w:rPr>
              <w:t>SCell</w:t>
            </w:r>
            <w:proofErr w:type="spellEnd"/>
            <w:r>
              <w:rPr>
                <w:iCs/>
                <w:lang w:eastAsia="zh-CN"/>
              </w:rPr>
              <w:t xml:space="preserve"> ID, which may be only indicate a sub-set of </w:t>
            </w:r>
            <w:proofErr w:type="spellStart"/>
            <w:r>
              <w:rPr>
                <w:iCs/>
                <w:lang w:eastAsia="zh-CN"/>
              </w:rPr>
              <w:t>SCell</w:t>
            </w:r>
            <w:proofErr w:type="spellEnd"/>
            <w:r>
              <w:rPr>
                <w:iCs/>
                <w:lang w:eastAsia="zh-CN"/>
              </w:rPr>
              <w:t xml:space="preserve">, such as only to be activated </w:t>
            </w:r>
            <w:proofErr w:type="spellStart"/>
            <w:r>
              <w:rPr>
                <w:iCs/>
                <w:lang w:eastAsia="zh-CN"/>
              </w:rPr>
              <w:t>SCell</w:t>
            </w:r>
            <w:proofErr w:type="spellEnd"/>
            <w:r>
              <w:rPr>
                <w:iCs/>
                <w:lang w:eastAsia="zh-CN"/>
              </w:rPr>
              <w:t xml:space="preserve">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We think the suggestion from Futurewei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w:t>
            </w:r>
            <w:proofErr w:type="spellStart"/>
            <w:r>
              <w:rPr>
                <w:iCs/>
                <w:lang w:eastAsia="zh-CN"/>
              </w:rPr>
              <w:t>SCell</w:t>
            </w:r>
            <w:proofErr w:type="spellEnd"/>
            <w:r>
              <w:rPr>
                <w:iCs/>
                <w:lang w:eastAsia="zh-CN"/>
              </w:rPr>
              <w:t xml:space="preserve"> activation with temporary RS assistance. It is possible to reuse A-TRS RRC </w:t>
            </w:r>
            <w:proofErr w:type="gramStart"/>
            <w:r>
              <w:rPr>
                <w:iCs/>
                <w:lang w:eastAsia="zh-CN"/>
              </w:rPr>
              <w:t>configuration</w:t>
            </w:r>
            <w:proofErr w:type="gramEnd"/>
            <w:r>
              <w:rPr>
                <w:iCs/>
                <w:lang w:eastAsia="zh-CN"/>
              </w:rPr>
              <w:t xml:space="preserve"> but it is less flexible. Taking the example you gave as the following </w:t>
            </w:r>
            <w:proofErr w:type="gramStart"/>
            <w:r>
              <w:rPr>
                <w:iCs/>
                <w:lang w:eastAsia="zh-CN"/>
              </w:rPr>
              <w:t>table,  since</w:t>
            </w:r>
            <w:proofErr w:type="gramEnd"/>
            <w:r>
              <w:rPr>
                <w:iCs/>
                <w:lang w:eastAsia="zh-CN"/>
              </w:rPr>
              <w:t xml:space="preserve"> the maximum size of the list of trigger state is limited to 4, a </w:t>
            </w:r>
            <w:proofErr w:type="spellStart"/>
            <w:r>
              <w:rPr>
                <w:iCs/>
                <w:lang w:eastAsia="zh-CN"/>
              </w:rPr>
              <w:t>gNB</w:t>
            </w:r>
            <w:proofErr w:type="spellEnd"/>
            <w:r>
              <w:rPr>
                <w:iCs/>
                <w:lang w:eastAsia="zh-CN"/>
              </w:rPr>
              <w:t xml:space="preserve"> cannot signal a UE the following state where 5 </w:t>
            </w:r>
            <w:proofErr w:type="spellStart"/>
            <w:r>
              <w:rPr>
                <w:iCs/>
                <w:lang w:eastAsia="zh-CN"/>
              </w:rPr>
              <w:t>SCells</w:t>
            </w:r>
            <w:proofErr w:type="spellEnd"/>
            <w:r>
              <w:rPr>
                <w:iCs/>
                <w:lang w:eastAsia="zh-CN"/>
              </w:rPr>
              <w:t xml:space="preserve"> are activated but only SCell#2 and SCell#3 have assistance of transmitted temporary RSs. </w:t>
            </w:r>
            <w:r>
              <w:rPr>
                <w:b/>
                <w:iCs/>
                <w:lang w:eastAsia="zh-CN"/>
              </w:rPr>
              <w:t xml:space="preserve">In order to have the same flexibility as FL proposal, the size </w:t>
            </w:r>
            <w:r>
              <w:rPr>
                <w:b/>
                <w:iCs/>
                <w:lang w:eastAsia="zh-CN"/>
              </w:rPr>
              <w:lastRenderedPageBreak/>
              <w:t>of the RRC list of trigger states has to be increased to</w:t>
            </w:r>
            <w:r>
              <w:rPr>
                <w:iCs/>
                <w:lang w:eastAsia="zh-CN"/>
              </w:rPr>
              <w:t xml:space="preserve"> 32 for only 5 </w:t>
            </w:r>
            <w:proofErr w:type="spellStart"/>
            <w:r>
              <w:rPr>
                <w:iCs/>
                <w:lang w:eastAsia="zh-CN"/>
              </w:rPr>
              <w:t>SCells</w:t>
            </w:r>
            <w:proofErr w:type="spellEnd"/>
            <w:r>
              <w:rPr>
                <w:iCs/>
                <w:lang w:eastAsia="zh-CN"/>
              </w:rPr>
              <w:t xml:space="preserve">, similarly, </w:t>
            </w:r>
            <w:proofErr w:type="gramStart"/>
            <w:r>
              <w:rPr>
                <w:iCs/>
                <w:lang w:eastAsia="zh-CN"/>
              </w:rPr>
              <w:t>size  2</w:t>
            </w:r>
            <w:proofErr w:type="gramEnd"/>
            <w:r>
              <w:rPr>
                <w:iCs/>
                <w:lang w:eastAsia="zh-CN"/>
              </w:rPr>
              <w:t xml:space="preserve">^15=32768 for 15 </w:t>
            </w:r>
            <w:proofErr w:type="spellStart"/>
            <w:r>
              <w:rPr>
                <w:iCs/>
                <w:lang w:eastAsia="zh-CN"/>
              </w:rPr>
              <w:t>SCells</w:t>
            </w:r>
            <w:proofErr w:type="spellEnd"/>
            <w:r>
              <w:rPr>
                <w:iCs/>
                <w:lang w:eastAsia="zh-CN"/>
              </w:rPr>
              <w:t xml:space="preserve">, which is very big size of RRC parameters. Given each trigger states </w:t>
            </w:r>
            <w:proofErr w:type="gramStart"/>
            <w:r>
              <w:rPr>
                <w:iCs/>
                <w:lang w:eastAsia="zh-CN"/>
              </w:rPr>
              <w:t>indicating also</w:t>
            </w:r>
            <w:proofErr w:type="gramEnd"/>
            <w:r>
              <w:rPr>
                <w:iCs/>
                <w:lang w:eastAsia="zh-CN"/>
              </w:rPr>
              <w:t xml:space="preserve">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ＭＳ 明朝"/>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T</w:t>
                  </w:r>
                  <w:r>
                    <w:rPr>
                      <w:rFonts w:eastAsia="ＭＳ 明朝"/>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#1</w:t>
                  </w:r>
                </w:p>
              </w:tc>
              <w:tc>
                <w:tcPr>
                  <w:tcW w:w="1164" w:type="dxa"/>
                  <w:shd w:val="clear" w:color="auto" w:fill="C6D9F1" w:themeFill="text2" w:themeFillTint="33"/>
                </w:tcPr>
                <w:p w14:paraId="777AEA84"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#2</w:t>
                  </w:r>
                </w:p>
              </w:tc>
              <w:tc>
                <w:tcPr>
                  <w:tcW w:w="1164" w:type="dxa"/>
                  <w:shd w:val="clear" w:color="auto" w:fill="C6D9F1" w:themeFill="text2" w:themeFillTint="33"/>
                </w:tcPr>
                <w:p w14:paraId="4183B45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#3</w:t>
                  </w:r>
                </w:p>
              </w:tc>
              <w:tc>
                <w:tcPr>
                  <w:tcW w:w="1164" w:type="dxa"/>
                  <w:shd w:val="clear" w:color="auto" w:fill="C6D9F1" w:themeFill="text2" w:themeFillTint="33"/>
                </w:tcPr>
                <w:p w14:paraId="74AAB7D6"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#4</w:t>
                  </w:r>
                </w:p>
              </w:tc>
              <w:tc>
                <w:tcPr>
                  <w:tcW w:w="1164" w:type="dxa"/>
                  <w:shd w:val="clear" w:color="auto" w:fill="C6D9F1" w:themeFill="text2" w:themeFillTint="33"/>
                </w:tcPr>
                <w:p w14:paraId="545B7019"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#5</w:t>
                  </w:r>
                </w:p>
              </w:tc>
            </w:tr>
            <w:tr w:rsidR="001C41D3" w14:paraId="7B165A4C" w14:textId="77777777">
              <w:tc>
                <w:tcPr>
                  <w:tcW w:w="1163" w:type="dxa"/>
                </w:tcPr>
                <w:p w14:paraId="337360B8"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1</w:t>
                  </w:r>
                </w:p>
              </w:tc>
              <w:tc>
                <w:tcPr>
                  <w:tcW w:w="1163" w:type="dxa"/>
                </w:tcPr>
                <w:p w14:paraId="6C52420A"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#1a</w:t>
                  </w:r>
                </w:p>
              </w:tc>
              <w:tc>
                <w:tcPr>
                  <w:tcW w:w="1164" w:type="dxa"/>
                </w:tcPr>
                <w:p w14:paraId="2ABC799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#2a</w:t>
                  </w:r>
                </w:p>
              </w:tc>
              <w:tc>
                <w:tcPr>
                  <w:tcW w:w="1164" w:type="dxa"/>
                </w:tcPr>
                <w:p w14:paraId="1B9238CE"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#3a</w:t>
                  </w:r>
                </w:p>
              </w:tc>
              <w:tc>
                <w:tcPr>
                  <w:tcW w:w="1164" w:type="dxa"/>
                </w:tcPr>
                <w:p w14:paraId="5399F639" w14:textId="77777777" w:rsidR="001C41D3" w:rsidRDefault="001C41D3">
                  <w:pPr>
                    <w:spacing w:beforeLines="50" w:before="120"/>
                    <w:rPr>
                      <w:rFonts w:eastAsia="ＭＳ 明朝"/>
                      <w:iCs/>
                      <w:sz w:val="18"/>
                      <w:szCs w:val="18"/>
                      <w:lang w:eastAsia="ja-JP"/>
                    </w:rPr>
                  </w:pPr>
                </w:p>
              </w:tc>
              <w:tc>
                <w:tcPr>
                  <w:tcW w:w="1164" w:type="dxa"/>
                </w:tcPr>
                <w:p w14:paraId="5487DC2C" w14:textId="77777777" w:rsidR="001C41D3" w:rsidRDefault="001C41D3">
                  <w:pPr>
                    <w:spacing w:beforeLines="50" w:before="120"/>
                    <w:rPr>
                      <w:rFonts w:eastAsia="ＭＳ 明朝"/>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2</w:t>
                  </w:r>
                </w:p>
              </w:tc>
              <w:tc>
                <w:tcPr>
                  <w:tcW w:w="1163" w:type="dxa"/>
                </w:tcPr>
                <w:p w14:paraId="5E288DC1"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#1b</w:t>
                  </w:r>
                </w:p>
              </w:tc>
              <w:tc>
                <w:tcPr>
                  <w:tcW w:w="1164" w:type="dxa"/>
                </w:tcPr>
                <w:p w14:paraId="54D30F10" w14:textId="77777777" w:rsidR="001C41D3" w:rsidRDefault="001C41D3">
                  <w:pPr>
                    <w:spacing w:beforeLines="50" w:before="120"/>
                    <w:rPr>
                      <w:rFonts w:eastAsia="ＭＳ 明朝"/>
                      <w:iCs/>
                      <w:sz w:val="18"/>
                      <w:szCs w:val="18"/>
                      <w:lang w:eastAsia="ja-JP"/>
                    </w:rPr>
                  </w:pPr>
                </w:p>
              </w:tc>
              <w:tc>
                <w:tcPr>
                  <w:tcW w:w="1164" w:type="dxa"/>
                </w:tcPr>
                <w:p w14:paraId="3FF5AC82" w14:textId="77777777" w:rsidR="001C41D3" w:rsidRDefault="001C41D3">
                  <w:pPr>
                    <w:spacing w:beforeLines="50" w:before="120"/>
                    <w:rPr>
                      <w:rFonts w:eastAsia="ＭＳ 明朝"/>
                      <w:iCs/>
                      <w:sz w:val="18"/>
                      <w:szCs w:val="18"/>
                      <w:lang w:eastAsia="ja-JP"/>
                    </w:rPr>
                  </w:pPr>
                </w:p>
              </w:tc>
              <w:tc>
                <w:tcPr>
                  <w:tcW w:w="1164" w:type="dxa"/>
                </w:tcPr>
                <w:p w14:paraId="4EE7CCF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#4a</w:t>
                  </w:r>
                </w:p>
              </w:tc>
              <w:tc>
                <w:tcPr>
                  <w:tcW w:w="1164" w:type="dxa"/>
                </w:tcPr>
                <w:p w14:paraId="2DAE31F6"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#5a</w:t>
                  </w:r>
                </w:p>
              </w:tc>
            </w:tr>
            <w:tr w:rsidR="001C41D3" w14:paraId="36B673C7" w14:textId="77777777">
              <w:tc>
                <w:tcPr>
                  <w:tcW w:w="1163" w:type="dxa"/>
                </w:tcPr>
                <w:p w14:paraId="63A75DC7"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3</w:t>
                  </w:r>
                </w:p>
              </w:tc>
              <w:tc>
                <w:tcPr>
                  <w:tcW w:w="1163" w:type="dxa"/>
                </w:tcPr>
                <w:p w14:paraId="26C58F49" w14:textId="77777777" w:rsidR="001C41D3" w:rsidRDefault="001C41D3">
                  <w:pPr>
                    <w:spacing w:beforeLines="50" w:before="120"/>
                    <w:rPr>
                      <w:rFonts w:eastAsia="ＭＳ 明朝"/>
                      <w:iCs/>
                      <w:sz w:val="18"/>
                      <w:szCs w:val="18"/>
                      <w:lang w:eastAsia="ja-JP"/>
                    </w:rPr>
                  </w:pPr>
                </w:p>
              </w:tc>
              <w:tc>
                <w:tcPr>
                  <w:tcW w:w="1164" w:type="dxa"/>
                </w:tcPr>
                <w:p w14:paraId="04169DE5" w14:textId="77777777" w:rsidR="001C41D3" w:rsidRDefault="001C41D3">
                  <w:pPr>
                    <w:spacing w:beforeLines="50" w:before="120"/>
                    <w:rPr>
                      <w:rFonts w:eastAsia="ＭＳ 明朝"/>
                      <w:iCs/>
                      <w:sz w:val="18"/>
                      <w:szCs w:val="18"/>
                      <w:lang w:eastAsia="ja-JP"/>
                    </w:rPr>
                  </w:pPr>
                </w:p>
              </w:tc>
              <w:tc>
                <w:tcPr>
                  <w:tcW w:w="1164" w:type="dxa"/>
                </w:tcPr>
                <w:p w14:paraId="72B3FA68"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#3b</w:t>
                  </w:r>
                </w:p>
              </w:tc>
              <w:tc>
                <w:tcPr>
                  <w:tcW w:w="1164" w:type="dxa"/>
                </w:tcPr>
                <w:p w14:paraId="7D9A6C0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#4b</w:t>
                  </w:r>
                </w:p>
              </w:tc>
              <w:tc>
                <w:tcPr>
                  <w:tcW w:w="1164" w:type="dxa"/>
                </w:tcPr>
                <w:p w14:paraId="282F3950"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#5b</w:t>
                  </w:r>
                </w:p>
              </w:tc>
            </w:tr>
            <w:tr w:rsidR="001C41D3" w14:paraId="3853C749" w14:textId="77777777">
              <w:tc>
                <w:tcPr>
                  <w:tcW w:w="1163" w:type="dxa"/>
                </w:tcPr>
                <w:p w14:paraId="1084583C"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4</w:t>
                  </w:r>
                </w:p>
              </w:tc>
              <w:tc>
                <w:tcPr>
                  <w:tcW w:w="1163" w:type="dxa"/>
                </w:tcPr>
                <w:p w14:paraId="4039BF74" w14:textId="77777777" w:rsidR="001C41D3" w:rsidRDefault="001C41D3">
                  <w:pPr>
                    <w:spacing w:beforeLines="50" w:before="120"/>
                    <w:rPr>
                      <w:rFonts w:eastAsia="ＭＳ 明朝"/>
                      <w:iCs/>
                      <w:sz w:val="18"/>
                      <w:szCs w:val="18"/>
                      <w:lang w:eastAsia="ja-JP"/>
                    </w:rPr>
                  </w:pPr>
                </w:p>
              </w:tc>
              <w:tc>
                <w:tcPr>
                  <w:tcW w:w="1164" w:type="dxa"/>
                </w:tcPr>
                <w:p w14:paraId="02728DD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#2b</w:t>
                  </w:r>
                </w:p>
              </w:tc>
              <w:tc>
                <w:tcPr>
                  <w:tcW w:w="1164" w:type="dxa"/>
                </w:tcPr>
                <w:p w14:paraId="7FB79278"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#3c</w:t>
                  </w:r>
                </w:p>
              </w:tc>
              <w:tc>
                <w:tcPr>
                  <w:tcW w:w="1164" w:type="dxa"/>
                </w:tcPr>
                <w:p w14:paraId="407AF5F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#4c</w:t>
                  </w:r>
                </w:p>
              </w:tc>
              <w:tc>
                <w:tcPr>
                  <w:tcW w:w="1164" w:type="dxa"/>
                </w:tcPr>
                <w:p w14:paraId="483BC726" w14:textId="77777777" w:rsidR="001C41D3" w:rsidRDefault="001C41D3">
                  <w:pPr>
                    <w:spacing w:beforeLines="50" w:before="120"/>
                    <w:rPr>
                      <w:rFonts w:eastAsia="ＭＳ 明朝"/>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3" w:type="dxa"/>
                </w:tcPr>
                <w:p w14:paraId="04D819D8"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71641B4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28768342"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6596521E"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52D92C41"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 xml:space="preserve">On the contrary, an alternative is to reuse the legacy MAC-CE indication as </w:t>
            </w:r>
            <w:proofErr w:type="spellStart"/>
            <w:r>
              <w:rPr>
                <w:iCs/>
                <w:lang w:eastAsia="zh-CN"/>
              </w:rPr>
              <w:t>SCell</w:t>
            </w:r>
            <w:proofErr w:type="spellEnd"/>
            <w:r>
              <w:rPr>
                <w:iCs/>
                <w:lang w:eastAsia="zh-CN"/>
              </w:rPr>
              <w:t xml:space="preserve">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52.4pt" o:ole="">
                  <v:imagedata r:id="rId9" o:title=""/>
                </v:shape>
                <o:OLEObject Type="Embed" ProgID="Visio.Drawing.15" ShapeID="_x0000_i1025" DrawAspect="Content" ObjectID="_1691492145" r:id="rId10"/>
              </w:object>
            </w:r>
          </w:p>
          <w:p w14:paraId="0A15321A" w14:textId="77777777" w:rsidR="001C41D3" w:rsidRDefault="00603B81">
            <w:pPr>
              <w:pStyle w:val="TF"/>
              <w:rPr>
                <w:lang w:eastAsia="ko-KR"/>
              </w:rPr>
            </w:pPr>
            <w:r>
              <w:rPr>
                <w:lang w:eastAsia="ko-KR"/>
              </w:rPr>
              <w:t xml:space="preserve">Figure 6.1.3.10-1: </w:t>
            </w:r>
            <w:proofErr w:type="spellStart"/>
            <w:r>
              <w:rPr>
                <w:lang w:eastAsia="ko-KR"/>
              </w:rPr>
              <w:t>SCell</w:t>
            </w:r>
            <w:proofErr w:type="spellEnd"/>
            <w:r>
              <w:rPr>
                <w:lang w:eastAsia="ko-KR"/>
              </w:rPr>
              <w:t xml:space="preserve">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pt;height:138.8pt" o:ole="">
                  <v:imagedata r:id="rId11" o:title=""/>
                </v:shape>
                <o:OLEObject Type="Embed" ProgID="Visio.Drawing.15" ShapeID="_x0000_i1026" DrawAspect="Content" ObjectID="_1691492146" r:id="rId12"/>
              </w:object>
            </w:r>
          </w:p>
          <w:p w14:paraId="46301F94" w14:textId="77777777" w:rsidR="001C41D3" w:rsidRDefault="00603B81">
            <w:pPr>
              <w:pStyle w:val="TF"/>
              <w:rPr>
                <w:lang w:eastAsia="ko-KR"/>
              </w:rPr>
            </w:pPr>
            <w:r>
              <w:rPr>
                <w:lang w:eastAsia="ko-KR"/>
              </w:rPr>
              <w:t xml:space="preserve">Figure 6.1.3.10-2: </w:t>
            </w:r>
            <w:proofErr w:type="spellStart"/>
            <w:r>
              <w:rPr>
                <w:lang w:eastAsia="ko-KR"/>
              </w:rPr>
              <w:t>SCell</w:t>
            </w:r>
            <w:proofErr w:type="spellEnd"/>
            <w:r>
              <w:rPr>
                <w:lang w:eastAsia="ko-KR"/>
              </w:rPr>
              <w:t xml:space="preserve">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w:t>
            </w:r>
            <w:proofErr w:type="spellStart"/>
            <w:r>
              <w:rPr>
                <w:iCs/>
                <w:lang w:eastAsia="zh-CN"/>
              </w:rPr>
              <w:t>Scell</w:t>
            </w:r>
            <w:proofErr w:type="spellEnd"/>
            <w:r>
              <w:rPr>
                <w:iCs/>
                <w:lang w:eastAsia="zh-CN"/>
              </w:rPr>
              <w:t xml:space="preserve"> can be configured, it costs only 15 bits of </w:t>
            </w:r>
            <w:proofErr w:type="gramStart"/>
            <w:r>
              <w:rPr>
                <w:iCs/>
                <w:lang w:eastAsia="zh-CN"/>
              </w:rPr>
              <w:t>bit-map</w:t>
            </w:r>
            <w:proofErr w:type="gramEnd"/>
            <w:r>
              <w:rPr>
                <w:iCs/>
                <w:lang w:eastAsia="zh-CN"/>
              </w:rPr>
              <w:t xml:space="preserve"> in MAC-CE to indicate whether temporary RS is transmitted on every 15 </w:t>
            </w:r>
            <w:proofErr w:type="spellStart"/>
            <w:r>
              <w:rPr>
                <w:iCs/>
                <w:lang w:eastAsia="zh-CN"/>
              </w:rPr>
              <w:t>SCells</w:t>
            </w:r>
            <w:proofErr w:type="spellEnd"/>
            <w:r>
              <w:rPr>
                <w:iCs/>
                <w:lang w:eastAsia="zh-CN"/>
              </w:rPr>
              <w:t xml:space="preserve">.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w:t>
            </w:r>
            <w:proofErr w:type="gramStart"/>
            <w:r>
              <w:rPr>
                <w:iCs/>
                <w:lang w:eastAsia="zh-CN"/>
              </w:rPr>
              <w:t>Not</w:t>
            </w:r>
            <w:proofErr w:type="gramEnd"/>
            <w:r>
              <w:rPr>
                <w:iCs/>
                <w:lang w:eastAsia="zh-CN"/>
              </w:rPr>
              <w:t xml:space="preserve"> sure if I am fully understand your comment about fixed size of MAC-CE. According to TS 38.321, the size of multiple MAC-CEs received </w:t>
            </w:r>
            <w:r>
              <w:rPr>
                <w:iCs/>
                <w:lang w:eastAsia="zh-CN"/>
              </w:rPr>
              <w:lastRenderedPageBreak/>
              <w:t xml:space="preserve">by a UE can be different, even the MAC-CE of </w:t>
            </w:r>
            <w:proofErr w:type="spellStart"/>
            <w:r>
              <w:rPr>
                <w:iCs/>
                <w:lang w:eastAsia="zh-CN"/>
              </w:rPr>
              <w:t>SCell</w:t>
            </w:r>
            <w:proofErr w:type="spellEnd"/>
            <w:r>
              <w:rPr>
                <w:iCs/>
                <w:lang w:eastAsia="zh-CN"/>
              </w:rPr>
              <w:t xml:space="preserve">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 xml:space="preserve">reuse the bitmap approach in MAC-CE as </w:t>
            </w:r>
            <w:proofErr w:type="spellStart"/>
            <w:r>
              <w:rPr>
                <w:iCs/>
                <w:lang w:eastAsia="zh-CN"/>
              </w:rPr>
              <w:t>SCell</w:t>
            </w:r>
            <w:proofErr w:type="spellEnd"/>
            <w:r>
              <w:rPr>
                <w:iCs/>
                <w:lang w:eastAsia="zh-CN"/>
              </w:rPr>
              <w:t xml:space="preserve">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 xml:space="preserve">very Y-bit block in the bitmap corresponds to a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Y-bit block indicates the RS resource ID, and a value zero indicated by the bit block means no RS resource transmitted. For example, each 2-bit block in the following bitmap refers to {no RS, RS#1, RS#2, RS#3}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C7 and C6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C5 and C4 for another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w:t>
            </w:r>
          </w:p>
          <w:p w14:paraId="50AA27EF" w14:textId="77777777" w:rsidR="001C41D3" w:rsidRDefault="00603B81">
            <w:pPr>
              <w:spacing w:beforeLines="50" w:before="120"/>
              <w:rPr>
                <w:iCs/>
                <w:lang w:eastAsia="zh-CN"/>
              </w:rPr>
            </w:pPr>
            <w:r>
              <w:object w:dxaOrig="5704" w:dyaOrig="2736" w14:anchorId="06E0C7C4">
                <v:shape id="_x0000_i1027" type="#_x0000_t75" style="width:282pt;height:138.8pt" o:ole="">
                  <v:imagedata r:id="rId11" o:title=""/>
                </v:shape>
                <o:OLEObject Type="Embed" ProgID="Visio.Drawing.15" ShapeID="_x0000_i1027" DrawAspect="Content" ObjectID="_1691492147" r:id="rId13"/>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triggering state ID refers to an entry of a RRC list of </w:t>
            </w:r>
            <w:proofErr w:type="spellStart"/>
            <w:r>
              <w:rPr>
                <w:rFonts w:ascii="Times New Roman" w:hAnsi="Times New Roman"/>
                <w:iCs/>
                <w:sz w:val="22"/>
                <w:szCs w:val="22"/>
                <w:lang w:eastAsia="zh-CN"/>
              </w:rPr>
              <w:t>SCells</w:t>
            </w:r>
            <w:proofErr w:type="spellEnd"/>
            <w:r>
              <w:rPr>
                <w:rFonts w:ascii="Times New Roman" w:hAnsi="Times New Roman"/>
                <w:iCs/>
                <w:sz w:val="22"/>
                <w:szCs w:val="22"/>
                <w:lang w:eastAsia="zh-CN"/>
              </w:rPr>
              <w:t xml:space="preserve"> and their RS resources, </w:t>
            </w:r>
            <w:proofErr w:type="gramStart"/>
            <w:r>
              <w:rPr>
                <w:rFonts w:ascii="Times New Roman" w:hAnsi="Times New Roman"/>
                <w:iCs/>
                <w:sz w:val="22"/>
                <w:szCs w:val="22"/>
                <w:lang w:eastAsia="zh-CN"/>
              </w:rPr>
              <w:t>e.g.</w:t>
            </w:r>
            <w:proofErr w:type="gramEnd"/>
            <w:r>
              <w:rPr>
                <w:rFonts w:ascii="Times New Roman" w:hAnsi="Times New Roman"/>
                <w:iCs/>
                <w:sz w:val="22"/>
                <w:szCs w:val="22"/>
                <w:lang w:eastAsia="zh-CN"/>
              </w:rPr>
              <w:t xml:space="preserve">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T</w:t>
                  </w:r>
                  <w:r>
                    <w:rPr>
                      <w:rFonts w:eastAsia="ＭＳ 明朝"/>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#1</w:t>
                  </w:r>
                </w:p>
              </w:tc>
              <w:tc>
                <w:tcPr>
                  <w:tcW w:w="1164" w:type="dxa"/>
                  <w:shd w:val="clear" w:color="auto" w:fill="C6D9F1" w:themeFill="text2" w:themeFillTint="33"/>
                </w:tcPr>
                <w:p w14:paraId="3062ED8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#2</w:t>
                  </w:r>
                </w:p>
              </w:tc>
              <w:tc>
                <w:tcPr>
                  <w:tcW w:w="1164" w:type="dxa"/>
                  <w:shd w:val="clear" w:color="auto" w:fill="C6D9F1" w:themeFill="text2" w:themeFillTint="33"/>
                </w:tcPr>
                <w:p w14:paraId="5E3FC397"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#3</w:t>
                  </w:r>
                </w:p>
              </w:tc>
              <w:tc>
                <w:tcPr>
                  <w:tcW w:w="1164" w:type="dxa"/>
                  <w:shd w:val="clear" w:color="auto" w:fill="C6D9F1" w:themeFill="text2" w:themeFillTint="33"/>
                </w:tcPr>
                <w:p w14:paraId="4F3F5D6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#4</w:t>
                  </w:r>
                </w:p>
              </w:tc>
              <w:tc>
                <w:tcPr>
                  <w:tcW w:w="1164" w:type="dxa"/>
                  <w:shd w:val="clear" w:color="auto" w:fill="C6D9F1" w:themeFill="text2" w:themeFillTint="33"/>
                </w:tcPr>
                <w:p w14:paraId="4CEE5729"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S</w:t>
                  </w:r>
                  <w:r>
                    <w:rPr>
                      <w:rFonts w:eastAsia="ＭＳ 明朝"/>
                      <w:iCs/>
                      <w:sz w:val="18"/>
                      <w:szCs w:val="18"/>
                      <w:lang w:eastAsia="ja-JP"/>
                    </w:rPr>
                    <w:t>Cell</w:t>
                  </w:r>
                  <w:proofErr w:type="spellEnd"/>
                  <w:r>
                    <w:rPr>
                      <w:rFonts w:eastAsia="ＭＳ 明朝"/>
                      <w:iCs/>
                      <w:sz w:val="18"/>
                      <w:szCs w:val="18"/>
                      <w:lang w:eastAsia="ja-JP"/>
                    </w:rPr>
                    <w:t xml:space="preserve"> #5</w:t>
                  </w:r>
                </w:p>
              </w:tc>
            </w:tr>
            <w:tr w:rsidR="001C41D3" w14:paraId="3CA182D4" w14:textId="77777777">
              <w:tc>
                <w:tcPr>
                  <w:tcW w:w="1163" w:type="dxa"/>
                </w:tcPr>
                <w:p w14:paraId="0A73C3B6"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1</w:t>
                  </w:r>
                </w:p>
              </w:tc>
              <w:tc>
                <w:tcPr>
                  <w:tcW w:w="1163" w:type="dxa"/>
                </w:tcPr>
                <w:p w14:paraId="1627DC96"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#1a</w:t>
                  </w:r>
                </w:p>
              </w:tc>
              <w:tc>
                <w:tcPr>
                  <w:tcW w:w="1164" w:type="dxa"/>
                </w:tcPr>
                <w:p w14:paraId="12461434"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#2a</w:t>
                  </w:r>
                </w:p>
              </w:tc>
              <w:tc>
                <w:tcPr>
                  <w:tcW w:w="1164" w:type="dxa"/>
                </w:tcPr>
                <w:p w14:paraId="2581BAB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#3a</w:t>
                  </w:r>
                </w:p>
              </w:tc>
              <w:tc>
                <w:tcPr>
                  <w:tcW w:w="1164" w:type="dxa"/>
                </w:tcPr>
                <w:p w14:paraId="7CE52F02" w14:textId="77777777" w:rsidR="001C41D3" w:rsidRDefault="001C41D3">
                  <w:pPr>
                    <w:spacing w:beforeLines="50" w:before="120"/>
                    <w:rPr>
                      <w:rFonts w:eastAsia="ＭＳ 明朝"/>
                      <w:iCs/>
                      <w:sz w:val="18"/>
                      <w:szCs w:val="18"/>
                      <w:lang w:eastAsia="ja-JP"/>
                    </w:rPr>
                  </w:pPr>
                </w:p>
              </w:tc>
              <w:tc>
                <w:tcPr>
                  <w:tcW w:w="1164" w:type="dxa"/>
                </w:tcPr>
                <w:p w14:paraId="7F495DD4" w14:textId="77777777" w:rsidR="001C41D3" w:rsidRDefault="001C41D3">
                  <w:pPr>
                    <w:spacing w:beforeLines="50" w:before="120"/>
                    <w:rPr>
                      <w:rFonts w:eastAsia="ＭＳ 明朝"/>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2</w:t>
                  </w:r>
                </w:p>
              </w:tc>
              <w:tc>
                <w:tcPr>
                  <w:tcW w:w="1163" w:type="dxa"/>
                </w:tcPr>
                <w:p w14:paraId="70A88F54" w14:textId="77777777" w:rsidR="001C41D3" w:rsidRDefault="00603B81">
                  <w:pPr>
                    <w:spacing w:beforeLines="50" w:before="120"/>
                    <w:rPr>
                      <w:rFonts w:eastAsia="ＭＳ 明朝"/>
                      <w:iCs/>
                      <w:sz w:val="18"/>
                      <w:szCs w:val="18"/>
                      <w:lang w:eastAsia="ja-JP"/>
                    </w:rPr>
                  </w:pPr>
                  <w:proofErr w:type="spellStart"/>
                  <w:r>
                    <w:rPr>
                      <w:rFonts w:eastAsia="ＭＳ 明朝"/>
                      <w:iCs/>
                      <w:sz w:val="18"/>
                      <w:szCs w:val="18"/>
                      <w:lang w:eastAsia="ja-JP"/>
                    </w:rPr>
                    <w:t>Tmp</w:t>
                  </w:r>
                  <w:proofErr w:type="spellEnd"/>
                  <w:r>
                    <w:rPr>
                      <w:rFonts w:eastAsia="ＭＳ 明朝"/>
                      <w:iCs/>
                      <w:sz w:val="18"/>
                      <w:szCs w:val="18"/>
                      <w:lang w:eastAsia="ja-JP"/>
                    </w:rPr>
                    <w:t xml:space="preserve"> RS #1b</w:t>
                  </w:r>
                </w:p>
              </w:tc>
              <w:tc>
                <w:tcPr>
                  <w:tcW w:w="1164" w:type="dxa"/>
                </w:tcPr>
                <w:p w14:paraId="0D8F8DC4" w14:textId="77777777" w:rsidR="001C41D3" w:rsidRDefault="001C41D3">
                  <w:pPr>
                    <w:spacing w:beforeLines="50" w:before="120"/>
                    <w:rPr>
                      <w:rFonts w:eastAsia="ＭＳ 明朝"/>
                      <w:iCs/>
                      <w:sz w:val="18"/>
                      <w:szCs w:val="18"/>
                      <w:lang w:eastAsia="ja-JP"/>
                    </w:rPr>
                  </w:pPr>
                </w:p>
              </w:tc>
              <w:tc>
                <w:tcPr>
                  <w:tcW w:w="1164" w:type="dxa"/>
                </w:tcPr>
                <w:p w14:paraId="573E629B" w14:textId="77777777" w:rsidR="001C41D3" w:rsidRDefault="001C41D3">
                  <w:pPr>
                    <w:spacing w:beforeLines="50" w:before="120"/>
                    <w:rPr>
                      <w:rFonts w:eastAsia="ＭＳ 明朝"/>
                      <w:iCs/>
                      <w:sz w:val="18"/>
                      <w:szCs w:val="18"/>
                      <w:lang w:eastAsia="ja-JP"/>
                    </w:rPr>
                  </w:pPr>
                </w:p>
              </w:tc>
              <w:tc>
                <w:tcPr>
                  <w:tcW w:w="1164" w:type="dxa"/>
                </w:tcPr>
                <w:p w14:paraId="0F59BC50"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#4a</w:t>
                  </w:r>
                </w:p>
              </w:tc>
              <w:tc>
                <w:tcPr>
                  <w:tcW w:w="1164" w:type="dxa"/>
                </w:tcPr>
                <w:p w14:paraId="009A010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#5a</w:t>
                  </w:r>
                </w:p>
              </w:tc>
            </w:tr>
            <w:tr w:rsidR="001C41D3" w14:paraId="60586CE8" w14:textId="77777777">
              <w:tc>
                <w:tcPr>
                  <w:tcW w:w="1163" w:type="dxa"/>
                </w:tcPr>
                <w:p w14:paraId="73A488AA"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3</w:t>
                  </w:r>
                </w:p>
              </w:tc>
              <w:tc>
                <w:tcPr>
                  <w:tcW w:w="1163" w:type="dxa"/>
                </w:tcPr>
                <w:p w14:paraId="0A1BD1F7" w14:textId="77777777" w:rsidR="001C41D3" w:rsidRDefault="001C41D3">
                  <w:pPr>
                    <w:spacing w:beforeLines="50" w:before="120"/>
                    <w:rPr>
                      <w:rFonts w:eastAsia="ＭＳ 明朝"/>
                      <w:iCs/>
                      <w:sz w:val="18"/>
                      <w:szCs w:val="18"/>
                      <w:lang w:eastAsia="ja-JP"/>
                    </w:rPr>
                  </w:pPr>
                </w:p>
              </w:tc>
              <w:tc>
                <w:tcPr>
                  <w:tcW w:w="1164" w:type="dxa"/>
                </w:tcPr>
                <w:p w14:paraId="6852B7AF" w14:textId="77777777" w:rsidR="001C41D3" w:rsidRDefault="001C41D3">
                  <w:pPr>
                    <w:spacing w:beforeLines="50" w:before="120"/>
                    <w:rPr>
                      <w:rFonts w:eastAsia="ＭＳ 明朝"/>
                      <w:iCs/>
                      <w:sz w:val="18"/>
                      <w:szCs w:val="18"/>
                      <w:lang w:eastAsia="ja-JP"/>
                    </w:rPr>
                  </w:pPr>
                </w:p>
              </w:tc>
              <w:tc>
                <w:tcPr>
                  <w:tcW w:w="1164" w:type="dxa"/>
                </w:tcPr>
                <w:p w14:paraId="485DB54D"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#3b</w:t>
                  </w:r>
                </w:p>
              </w:tc>
              <w:tc>
                <w:tcPr>
                  <w:tcW w:w="1164" w:type="dxa"/>
                </w:tcPr>
                <w:p w14:paraId="4E01270F"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#4b</w:t>
                  </w:r>
                </w:p>
              </w:tc>
              <w:tc>
                <w:tcPr>
                  <w:tcW w:w="1164" w:type="dxa"/>
                </w:tcPr>
                <w:p w14:paraId="1D444D5B"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#5b</w:t>
                  </w:r>
                </w:p>
              </w:tc>
            </w:tr>
            <w:tr w:rsidR="001C41D3" w14:paraId="273AC481" w14:textId="77777777">
              <w:tc>
                <w:tcPr>
                  <w:tcW w:w="1163" w:type="dxa"/>
                </w:tcPr>
                <w:p w14:paraId="3B56D9BF" w14:textId="77777777" w:rsidR="001C41D3" w:rsidRDefault="00603B81">
                  <w:pPr>
                    <w:spacing w:beforeLines="50" w:before="120"/>
                    <w:rPr>
                      <w:rFonts w:eastAsia="ＭＳ 明朝"/>
                      <w:iCs/>
                      <w:sz w:val="18"/>
                      <w:szCs w:val="18"/>
                      <w:lang w:eastAsia="ja-JP"/>
                    </w:rPr>
                  </w:pPr>
                  <w:r>
                    <w:rPr>
                      <w:rFonts w:eastAsia="ＭＳ 明朝" w:hint="eastAsia"/>
                      <w:iCs/>
                      <w:sz w:val="18"/>
                      <w:szCs w:val="18"/>
                      <w:lang w:eastAsia="ja-JP"/>
                    </w:rPr>
                    <w:t>#</w:t>
                  </w:r>
                  <w:r>
                    <w:rPr>
                      <w:rFonts w:eastAsia="ＭＳ 明朝"/>
                      <w:iCs/>
                      <w:sz w:val="18"/>
                      <w:szCs w:val="18"/>
                      <w:lang w:eastAsia="ja-JP"/>
                    </w:rPr>
                    <w:t>4</w:t>
                  </w:r>
                </w:p>
              </w:tc>
              <w:tc>
                <w:tcPr>
                  <w:tcW w:w="1163" w:type="dxa"/>
                </w:tcPr>
                <w:p w14:paraId="0DEC4995" w14:textId="77777777" w:rsidR="001C41D3" w:rsidRDefault="001C41D3">
                  <w:pPr>
                    <w:spacing w:beforeLines="50" w:before="120"/>
                    <w:rPr>
                      <w:rFonts w:eastAsia="ＭＳ 明朝"/>
                      <w:iCs/>
                      <w:sz w:val="18"/>
                      <w:szCs w:val="18"/>
                      <w:lang w:eastAsia="ja-JP"/>
                    </w:rPr>
                  </w:pPr>
                </w:p>
              </w:tc>
              <w:tc>
                <w:tcPr>
                  <w:tcW w:w="1164" w:type="dxa"/>
                </w:tcPr>
                <w:p w14:paraId="3CCFA0C3"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#2b</w:t>
                  </w:r>
                </w:p>
              </w:tc>
              <w:tc>
                <w:tcPr>
                  <w:tcW w:w="1164" w:type="dxa"/>
                </w:tcPr>
                <w:p w14:paraId="04572532"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#3c</w:t>
                  </w:r>
                </w:p>
              </w:tc>
              <w:tc>
                <w:tcPr>
                  <w:tcW w:w="1164" w:type="dxa"/>
                </w:tcPr>
                <w:p w14:paraId="1E3AA62A" w14:textId="77777777" w:rsidR="001C41D3" w:rsidRDefault="00603B81">
                  <w:pPr>
                    <w:spacing w:beforeLines="50" w:before="120"/>
                    <w:rPr>
                      <w:rFonts w:eastAsia="ＭＳ 明朝"/>
                      <w:iCs/>
                      <w:sz w:val="18"/>
                      <w:szCs w:val="18"/>
                      <w:lang w:eastAsia="ja-JP"/>
                    </w:rPr>
                  </w:pPr>
                  <w:proofErr w:type="spellStart"/>
                  <w:r>
                    <w:rPr>
                      <w:rFonts w:eastAsia="ＭＳ 明朝" w:hint="eastAsia"/>
                      <w:iCs/>
                      <w:sz w:val="18"/>
                      <w:szCs w:val="18"/>
                      <w:lang w:eastAsia="ja-JP"/>
                    </w:rPr>
                    <w:t>T</w:t>
                  </w:r>
                  <w:r>
                    <w:rPr>
                      <w:rFonts w:eastAsia="ＭＳ 明朝"/>
                      <w:iCs/>
                      <w:sz w:val="18"/>
                      <w:szCs w:val="18"/>
                      <w:lang w:eastAsia="ja-JP"/>
                    </w:rPr>
                    <w:t>mp</w:t>
                  </w:r>
                  <w:proofErr w:type="spellEnd"/>
                  <w:r>
                    <w:rPr>
                      <w:rFonts w:eastAsia="ＭＳ 明朝"/>
                      <w:iCs/>
                      <w:sz w:val="18"/>
                      <w:szCs w:val="18"/>
                      <w:lang w:eastAsia="ja-JP"/>
                    </w:rPr>
                    <w:t xml:space="preserve"> RS #4c</w:t>
                  </w:r>
                </w:p>
              </w:tc>
              <w:tc>
                <w:tcPr>
                  <w:tcW w:w="1164" w:type="dxa"/>
                </w:tcPr>
                <w:p w14:paraId="4B05592C" w14:textId="77777777" w:rsidR="001C41D3" w:rsidRDefault="001C41D3">
                  <w:pPr>
                    <w:spacing w:beforeLines="50" w:before="120"/>
                    <w:rPr>
                      <w:rFonts w:eastAsia="ＭＳ 明朝"/>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3" w:type="dxa"/>
                </w:tcPr>
                <w:p w14:paraId="23AA9CEF"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63533F6F"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0BB57186"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4AD0E03F"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c>
                <w:tcPr>
                  <w:tcW w:w="1164" w:type="dxa"/>
                </w:tcPr>
                <w:p w14:paraId="4A379E10" w14:textId="77777777" w:rsidR="001C41D3" w:rsidRDefault="00603B81">
                  <w:pPr>
                    <w:spacing w:beforeLines="50" w:before="120"/>
                    <w:rPr>
                      <w:rFonts w:eastAsia="ＭＳ 明朝"/>
                      <w:iCs/>
                      <w:sz w:val="18"/>
                      <w:szCs w:val="18"/>
                      <w:lang w:eastAsia="ja-JP"/>
                    </w:rPr>
                  </w:pPr>
                  <w:r>
                    <w:rPr>
                      <w:rFonts w:eastAsia="ＭＳ 明朝"/>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w:t>
            </w:r>
            <w:proofErr w:type="gramStart"/>
            <w:r>
              <w:rPr>
                <w:iCs/>
                <w:lang w:eastAsia="zh-CN"/>
              </w:rPr>
              <w:t>much</w:t>
            </w:r>
            <w:proofErr w:type="gramEnd"/>
            <w:r>
              <w:rPr>
                <w:iCs/>
                <w:lang w:eastAsia="zh-CN"/>
              </w:rPr>
              <w:t xml:space="preserve">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 xml:space="preserve">We are generally OK with the proposal. In the very first sub-bullet, we should not use X for both the number of Temp-RS and the number of to-be-activated </w:t>
            </w:r>
            <w:proofErr w:type="spellStart"/>
            <w:proofErr w:type="gramStart"/>
            <w:r>
              <w:rPr>
                <w:iCs/>
                <w:lang w:eastAsia="zh-CN"/>
              </w:rPr>
              <w:t>SCells</w:t>
            </w:r>
            <w:proofErr w:type="spellEnd"/>
            <w:r>
              <w:rPr>
                <w:iCs/>
                <w:lang w:eastAsia="zh-CN"/>
              </w:rPr>
              <w:t>, and</w:t>
            </w:r>
            <w:proofErr w:type="gramEnd"/>
            <w:r>
              <w:rPr>
                <w:iCs/>
                <w:lang w:eastAsia="zh-CN"/>
              </w:rPr>
              <w:t xml:space="preserve">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 xml:space="preserve">(X 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 xml:space="preserve">We support the FL Proposal 1-rev2. We understand and support the intention of Nokia’s latest </w:t>
            </w:r>
            <w:proofErr w:type="gramStart"/>
            <w:r>
              <w:rPr>
                <w:iCs/>
                <w:lang w:eastAsia="zh-CN"/>
              </w:rPr>
              <w:t>comment, but</w:t>
            </w:r>
            <w:proofErr w:type="gramEnd"/>
            <w:r>
              <w:rPr>
                <w:iCs/>
                <w:lang w:eastAsia="zh-CN"/>
              </w:rPr>
              <w:t xml:space="preserve">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 xml:space="preserve">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ＭＳ 明朝"/>
                <w:iCs/>
                <w:lang w:eastAsia="ja-JP"/>
              </w:rPr>
            </w:pPr>
            <w:r>
              <w:rPr>
                <w:rFonts w:eastAsia="ＭＳ 明朝" w:hint="eastAsia"/>
                <w:iCs/>
                <w:lang w:eastAsia="ja-JP"/>
              </w:rPr>
              <w:t>T</w:t>
            </w:r>
            <w:r>
              <w:rPr>
                <w:rFonts w:eastAsia="ＭＳ 明朝"/>
                <w:iCs/>
                <w:lang w:eastAsia="ja-JP"/>
              </w:rPr>
              <w:t xml:space="preserve">he intention of FL proposal (to cover both alternatives) is ok for us. However, the current proposal 1-rev2 does not achieve this. Since the FL summary above explains the high-level principles of Alt.1 and Alt.2 well, we suggest </w:t>
            </w:r>
            <w:proofErr w:type="gramStart"/>
            <w:r>
              <w:rPr>
                <w:rFonts w:eastAsia="ＭＳ 明朝"/>
                <w:iCs/>
                <w:lang w:eastAsia="ja-JP"/>
              </w:rPr>
              <w:t>to capture</w:t>
            </w:r>
            <w:proofErr w:type="gramEnd"/>
            <w:r>
              <w:rPr>
                <w:rFonts w:eastAsia="ＭＳ 明朝"/>
                <w:iCs/>
                <w:lang w:eastAsia="ja-JP"/>
              </w:rPr>
              <w:t xml:space="preserve"> them as alternatives to down select at the next meeting.</w:t>
            </w:r>
          </w:p>
          <w:p w14:paraId="1ED64061" w14:textId="77777777" w:rsidR="001C41D3" w:rsidRDefault="00603B81">
            <w:pPr>
              <w:spacing w:beforeLines="50" w:before="120"/>
              <w:rPr>
                <w:rFonts w:eastAsia="ＭＳ 明朝"/>
                <w:iCs/>
                <w:lang w:eastAsia="ja-JP"/>
              </w:rPr>
            </w:pPr>
            <w:r>
              <w:rPr>
                <w:rFonts w:eastAsia="ＭＳ 明朝"/>
                <w:iCs/>
                <w:lang w:eastAsia="ja-JP"/>
              </w:rPr>
              <w:t xml:space="preserve">Our suggested update on the FL proposal 1-rev2 is </w:t>
            </w:r>
            <w:r>
              <w:rPr>
                <w:rFonts w:eastAsia="ＭＳ 明朝"/>
                <w:iCs/>
                <w:color w:val="0000FF"/>
                <w:lang w:eastAsia="ja-JP"/>
              </w:rPr>
              <w:t>as follows</w:t>
            </w:r>
            <w:r>
              <w:rPr>
                <w:rFonts w:eastAsia="ＭＳ 明朝"/>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ＭＳ 明朝"/>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 xml:space="preserve">is indicated independently for each of the Y </w:t>
            </w:r>
            <w:proofErr w:type="spellStart"/>
            <w:r>
              <w:rPr>
                <w:rFonts w:eastAsiaTheme="minorEastAsia"/>
                <w:i/>
                <w:color w:val="FF0000"/>
                <w:highlight w:val="yellow"/>
                <w:u w:val="single"/>
                <w:lang w:eastAsia="zh-CN"/>
              </w:rPr>
              <w:t>SCells</w:t>
            </w:r>
            <w:proofErr w:type="spellEnd"/>
            <w:r>
              <w:rPr>
                <w:rFonts w:eastAsia="ＭＳ 明朝"/>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ＭＳ 明朝"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Alt 1: Bitmap approach in MAC-CE </w:t>
            </w:r>
            <w:proofErr w:type="gramStart"/>
            <w:r>
              <w:rPr>
                <w:rFonts w:ascii="Times New Roman" w:eastAsiaTheme="minorEastAsia" w:hAnsi="Times New Roman"/>
                <w:i/>
                <w:color w:val="0000FF"/>
                <w:sz w:val="22"/>
                <w:szCs w:val="22"/>
                <w:lang w:eastAsia="zh-CN"/>
              </w:rPr>
              <w:t>similar to</w:t>
            </w:r>
            <w:proofErr w:type="gramEnd"/>
            <w:r>
              <w:rPr>
                <w:rFonts w:ascii="Times New Roman" w:eastAsiaTheme="minorEastAsia" w:hAnsi="Times New Roman"/>
                <w:i/>
                <w:color w:val="0000FF"/>
                <w:sz w:val="22"/>
                <w:szCs w:val="22"/>
                <w:lang w:eastAsia="zh-CN"/>
              </w:rPr>
              <w:t xml:space="preserve">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Y-bit block in the 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aperiodic 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ＭＳ 明朝" w:hAnsi="Times New Roman" w:hint="eastAsia"/>
                <w:i/>
                <w:color w:val="0000FF"/>
                <w:sz w:val="22"/>
                <w:lang w:eastAsia="ja-JP"/>
              </w:rPr>
              <w:t>F</w:t>
            </w:r>
            <w:r>
              <w:rPr>
                <w:rFonts w:ascii="Times New Roman" w:eastAsia="ＭＳ 明朝"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Pr>
                <w:rFonts w:ascii="Times New Roman" w:eastAsiaTheme="minorEastAsia" w:hAnsi="Times New Roman"/>
                <w:i/>
                <w:strike/>
                <w:color w:val="0000FF"/>
                <w:sz w:val="22"/>
                <w:szCs w:val="22"/>
                <w:highlight w:val="yellow"/>
                <w:u w:val="single"/>
                <w:lang w:eastAsia="zh-CN"/>
              </w:rPr>
              <w:t>SCells</w:t>
            </w:r>
            <w:proofErr w:type="spellEnd"/>
            <w:r>
              <w:rPr>
                <w:rFonts w:ascii="Times New Roman" w:eastAsiaTheme="minorEastAsia" w:hAnsi="Times New Roman"/>
                <w:i/>
                <w:strike/>
                <w:color w:val="0000FF"/>
                <w:sz w:val="22"/>
                <w:szCs w:val="22"/>
                <w:highlight w:val="yellow"/>
                <w:u w:val="single"/>
                <w:lang w:eastAsia="zh-CN"/>
              </w:rPr>
              <w:t>)</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p w14:paraId="75D8E931" w14:textId="77777777" w:rsidR="001C41D3" w:rsidRDefault="001C41D3">
            <w:pPr>
              <w:spacing w:beforeLines="50" w:before="120"/>
              <w:rPr>
                <w:rFonts w:eastAsia="ＭＳ 明朝"/>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ＭＳ 明朝"/>
                <w:iCs/>
                <w:lang w:eastAsia="ja-JP"/>
              </w:rPr>
            </w:pPr>
            <w:r>
              <w:rPr>
                <w:rFonts w:eastAsia="ＭＳ 明朝"/>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 xml:space="preserve">Between Alt.1 and Alt.2, Alt.1 requires more bits than Alt.2. Besides, Alt.2 tries to reuse most of the existing A-CSI-RS triggering mechanism, which is preferred. Thus, overall, we suggest </w:t>
            </w:r>
            <w:proofErr w:type="gramStart"/>
            <w:r>
              <w:rPr>
                <w:rFonts w:eastAsiaTheme="minorEastAsia"/>
                <w:iCs/>
                <w:lang w:eastAsia="zh-CN"/>
              </w:rPr>
              <w:t>to go</w:t>
            </w:r>
            <w:proofErr w:type="gramEnd"/>
            <w:r>
              <w:rPr>
                <w:rFonts w:eastAsiaTheme="minorEastAsia"/>
                <w:iCs/>
                <w:lang w:eastAsia="zh-CN"/>
              </w:rPr>
              <w:t xml:space="preserve">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 xml:space="preserve">Both Alt.1 and Alt.2 have a similar statement “a value zero means no RS resource transmitted”, we understand it is the similar as legacy mechanism. However, we may need to make it clear in the context of temporary RS. For example, does it mean the </w:t>
            </w:r>
            <w:proofErr w:type="spellStart"/>
            <w:r>
              <w:rPr>
                <w:rFonts w:eastAsiaTheme="minorEastAsia"/>
                <w:iCs/>
                <w:lang w:eastAsia="zh-CN"/>
              </w:rPr>
              <w:t>SCell</w:t>
            </w:r>
            <w:proofErr w:type="spellEnd"/>
            <w:r>
              <w:rPr>
                <w:rFonts w:eastAsiaTheme="minorEastAsia"/>
                <w:iCs/>
                <w:lang w:eastAsia="zh-CN"/>
              </w:rPr>
              <w:t xml:space="preserve"> is not </w:t>
            </w:r>
            <w:proofErr w:type="gramStart"/>
            <w:r>
              <w:rPr>
                <w:rFonts w:eastAsiaTheme="minorEastAsia"/>
                <w:iCs/>
                <w:lang w:eastAsia="zh-CN"/>
              </w:rPr>
              <w:t>triggered</w:t>
            </w:r>
            <w:proofErr w:type="gramEnd"/>
            <w:r>
              <w:rPr>
                <w:rFonts w:eastAsiaTheme="minorEastAsia"/>
                <w:iCs/>
                <w:lang w:eastAsia="zh-CN"/>
              </w:rPr>
              <w:t xml:space="preserve"> or does it mean legacy SSB-based </w:t>
            </w:r>
            <w:proofErr w:type="spellStart"/>
            <w:r>
              <w:rPr>
                <w:rFonts w:eastAsiaTheme="minorEastAsia"/>
                <w:iCs/>
                <w:lang w:eastAsia="zh-CN"/>
              </w:rPr>
              <w:t>SCell</w:t>
            </w:r>
            <w:proofErr w:type="spellEnd"/>
            <w:r>
              <w:rPr>
                <w:rFonts w:eastAsiaTheme="minorEastAsia"/>
                <w:iCs/>
                <w:lang w:eastAsia="zh-CN"/>
              </w:rPr>
              <w:t xml:space="preserve">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 xml:space="preserve">From our perspective, if Alt.1 is adopted, then “a value zero” is more appropriate to indicate the </w:t>
            </w:r>
            <w:proofErr w:type="spellStart"/>
            <w:r>
              <w:rPr>
                <w:rFonts w:eastAsiaTheme="minorEastAsia"/>
                <w:iCs/>
                <w:lang w:eastAsia="zh-CN"/>
              </w:rPr>
              <w:t>SCell</w:t>
            </w:r>
            <w:proofErr w:type="spellEnd"/>
            <w:r>
              <w:rPr>
                <w:rFonts w:eastAsiaTheme="minorEastAsia"/>
                <w:iCs/>
                <w:lang w:eastAsia="zh-CN"/>
              </w:rPr>
              <w:t xml:space="preserve">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 xml:space="preserve">Thus, we suggest </w:t>
            </w:r>
            <w:proofErr w:type="gramStart"/>
            <w:r>
              <w:rPr>
                <w:rFonts w:eastAsiaTheme="minorEastAsia"/>
                <w:iCs/>
                <w:lang w:eastAsia="zh-CN"/>
              </w:rPr>
              <w:t>to make</w:t>
            </w:r>
            <w:proofErr w:type="gramEnd"/>
            <w:r>
              <w:rPr>
                <w:rFonts w:eastAsiaTheme="minorEastAsia"/>
                <w:iCs/>
                <w:lang w:eastAsia="zh-CN"/>
              </w:rPr>
              <w:t xml:space="preserv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ＭＳ 明朝"/>
                <w:iCs/>
                <w:lang w:eastAsia="ja-JP"/>
              </w:rPr>
            </w:pPr>
            <w:r>
              <w:rPr>
                <w:rFonts w:eastAsia="ＭＳ 明朝"/>
                <w:iCs/>
                <w:lang w:eastAsia="ja-JP"/>
              </w:rPr>
              <w:t xml:space="preserve">It seems the Alt-1 from FL/Qualcomm can be compatible to both Opt-1/Opt-2 in FL proposal 2 (section 3.1.2.1), while Alt-2 from FL/Qualcomm is compatible </w:t>
            </w:r>
            <w:r>
              <w:rPr>
                <w:rFonts w:eastAsia="ＭＳ 明朝"/>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ＭＳ 明朝"/>
                <w:iCs/>
                <w:lang w:eastAsia="zh-CN"/>
              </w:rPr>
            </w:pPr>
            <w:r>
              <w:rPr>
                <w:rFonts w:eastAsia="ＭＳ 明朝"/>
                <w:iCs/>
                <w:lang w:eastAsia="ja-JP"/>
              </w:rPr>
              <w:t>BTW, for Qualcomm’s Alt-2, does a “</w:t>
            </w:r>
            <w:r>
              <w:rPr>
                <w:rFonts w:eastAsiaTheme="minorEastAsia"/>
                <w:i/>
                <w:color w:val="0000FF"/>
                <w:lang w:eastAsia="zh-CN"/>
              </w:rPr>
              <w:t>value zero of the MAC-CE indication</w:t>
            </w:r>
            <w:r>
              <w:rPr>
                <w:rFonts w:eastAsia="ＭＳ 明朝"/>
                <w:iCs/>
                <w:lang w:eastAsia="ja-JP"/>
              </w:rPr>
              <w:t xml:space="preserve">” refer to “a code point of </w:t>
            </w:r>
            <w:proofErr w:type="spellStart"/>
            <w:r>
              <w:rPr>
                <w:rFonts w:eastAsia="ＭＳ 明朝"/>
                <w:iCs/>
                <w:lang w:eastAsia="ja-JP"/>
              </w:rPr>
              <w:t>Tmp</w:t>
            </w:r>
            <w:proofErr w:type="spellEnd"/>
            <w:r>
              <w:rPr>
                <w:rFonts w:eastAsia="ＭＳ 明朝"/>
                <w:iCs/>
                <w:lang w:eastAsia="ja-JP"/>
              </w:rPr>
              <w:t xml:space="preserve">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main bullet, it is a little bit confusing to say ‘it is </w:t>
            </w:r>
            <w:proofErr w:type="gramStart"/>
            <w:r>
              <w:rPr>
                <w:rFonts w:eastAsiaTheme="minorEastAsia"/>
                <w:iCs/>
                <w:lang w:eastAsia="zh-CN"/>
              </w:rPr>
              <w:t>similar to</w:t>
            </w:r>
            <w:proofErr w:type="gramEnd"/>
            <w:r>
              <w:rPr>
                <w:rFonts w:eastAsiaTheme="minorEastAsia"/>
                <w:iCs/>
                <w:lang w:eastAsia="zh-CN"/>
              </w:rPr>
              <w:t xml:space="preserve"> </w:t>
            </w:r>
            <w:proofErr w:type="spellStart"/>
            <w:r>
              <w:rPr>
                <w:rFonts w:eastAsiaTheme="minorEastAsia"/>
                <w:iCs/>
                <w:lang w:eastAsia="zh-CN"/>
              </w:rPr>
              <w:t>SCell</w:t>
            </w:r>
            <w:proofErr w:type="spellEnd"/>
            <w:r>
              <w:rPr>
                <w:rFonts w:eastAsiaTheme="minorEastAsia"/>
                <w:iCs/>
                <w:lang w:eastAsia="zh-CN"/>
              </w:rPr>
              <w:t xml:space="preserve"> activation’ as the intention is to triggering temporary RS. Hence we propose to delete ‘</w:t>
            </w:r>
            <w:r>
              <w:rPr>
                <w:rFonts w:eastAsiaTheme="minorEastAsia"/>
                <w:i/>
                <w:color w:val="0000FF"/>
                <w:lang w:eastAsia="zh-CN"/>
              </w:rPr>
              <w:t xml:space="preserve">similar to </w:t>
            </w:r>
            <w:proofErr w:type="spellStart"/>
            <w:r w:rsidRPr="009E63DB">
              <w:rPr>
                <w:rFonts w:eastAsiaTheme="minorEastAsia"/>
                <w:i/>
                <w:color w:val="0000FF"/>
                <w:lang w:eastAsia="zh-CN"/>
              </w:rPr>
              <w:t>SCell</w:t>
            </w:r>
            <w:proofErr w:type="spellEnd"/>
            <w:r w:rsidRPr="009E63DB">
              <w:rPr>
                <w:rFonts w:eastAsiaTheme="minorEastAsia"/>
                <w:i/>
                <w:color w:val="0000FF"/>
                <w:lang w:eastAsia="zh-CN"/>
              </w:rPr>
              <w:t xml:space="preserve"> activation</w:t>
            </w:r>
            <w:proofErr w:type="gramStart"/>
            <w:r>
              <w:rPr>
                <w:rFonts w:eastAsiaTheme="minorEastAsia"/>
                <w:iCs/>
                <w:lang w:eastAsia="zh-CN"/>
              </w:rPr>
              <w:t>’  and</w:t>
            </w:r>
            <w:proofErr w:type="gramEnd"/>
            <w:r>
              <w:rPr>
                <w:rFonts w:eastAsiaTheme="minorEastAsia"/>
                <w:iCs/>
                <w:lang w:eastAsia="zh-CN"/>
              </w:rPr>
              <w:t xml:space="preserve"> add a sub-bullet as ‘the to-be-activated </w:t>
            </w:r>
            <w:proofErr w:type="spellStart"/>
            <w:r>
              <w:rPr>
                <w:rFonts w:eastAsiaTheme="minorEastAsia"/>
                <w:iCs/>
                <w:lang w:eastAsia="zh-CN"/>
              </w:rPr>
              <w:t>SCell</w:t>
            </w:r>
            <w:proofErr w:type="spellEnd"/>
            <w:r>
              <w:rPr>
                <w:rFonts w:eastAsiaTheme="minorEastAsia"/>
                <w:iCs/>
                <w:lang w:eastAsia="zh-CN"/>
              </w:rPr>
              <w:t xml:space="preserve"> is indicated by the current C values included in </w:t>
            </w:r>
            <w:proofErr w:type="spellStart"/>
            <w:r>
              <w:rPr>
                <w:rFonts w:eastAsiaTheme="minorEastAsia"/>
                <w:iCs/>
                <w:lang w:eastAsia="zh-CN"/>
              </w:rPr>
              <w:t>SCell</w:t>
            </w:r>
            <w:proofErr w:type="spellEnd"/>
            <w:r>
              <w:rPr>
                <w:rFonts w:eastAsiaTheme="minorEastAsia"/>
                <w:iCs/>
                <w:lang w:eastAsia="zh-CN"/>
              </w:rPr>
              <w:t xml:space="preserve">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first sub-bullet of the second bullet, we propose to use another alphabet to replace ‘Y’ </w:t>
            </w:r>
            <w:proofErr w:type="gramStart"/>
            <w:r>
              <w:rPr>
                <w:rFonts w:eastAsiaTheme="minorEastAsia"/>
                <w:iCs/>
                <w:lang w:eastAsia="zh-CN"/>
              </w:rPr>
              <w:t>in order to</w:t>
            </w:r>
            <w:proofErr w:type="gramEnd"/>
            <w:r>
              <w:rPr>
                <w:rFonts w:eastAsiaTheme="minorEastAsia"/>
                <w:iCs/>
                <w:lang w:eastAsia="zh-CN"/>
              </w:rPr>
              <w:t xml:space="preserve">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ＭＳ 明朝" w:hAnsi="Times New Roman"/>
                <w:i/>
                <w:color w:val="0000FF"/>
                <w:sz w:val="22"/>
                <w:lang w:eastAsia="ja-JP"/>
              </w:rPr>
              <w:t>RAN1 to d</w:t>
            </w:r>
            <w:r w:rsidRPr="009E63DB">
              <w:rPr>
                <w:rFonts w:ascii="Times New Roman" w:eastAsia="ＭＳ 明朝" w:hAnsi="Times New Roman"/>
                <w:i/>
                <w:color w:val="0000FF"/>
                <w:sz w:val="22"/>
                <w:lang w:eastAsia="ja-JP"/>
              </w:rPr>
              <w:t xml:space="preserve">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Every Y-bit block in the bitmap corresponds to a </w:t>
            </w:r>
            <w:proofErr w:type="spellStart"/>
            <w:r w:rsidRPr="009E63DB">
              <w:rPr>
                <w:rFonts w:ascii="Times New Roman" w:eastAsiaTheme="minorEastAsia" w:hAnsi="Times New Roman"/>
                <w:i/>
                <w:color w:val="0000FF"/>
                <w:sz w:val="22"/>
                <w:szCs w:val="22"/>
                <w:lang w:eastAsia="zh-CN"/>
              </w:rPr>
              <w:t>SCell</w:t>
            </w:r>
            <w:proofErr w:type="spellEnd"/>
            <w:r w:rsidRPr="009E63DB">
              <w:rPr>
                <w:rFonts w:ascii="Times New Roman" w:eastAsiaTheme="minorEastAsia" w:hAnsi="Times New Roman"/>
                <w:i/>
                <w:color w:val="0000FF"/>
                <w:sz w:val="22"/>
                <w:szCs w:val="22"/>
                <w:lang w:eastAsia="zh-CN"/>
              </w:rPr>
              <w:t>,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current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aperiodic 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ＭＳ 明朝" w:hAnsi="Times New Roman" w:hint="eastAsia"/>
                <w:i/>
                <w:color w:val="0000FF"/>
                <w:sz w:val="22"/>
                <w:lang w:eastAsia="ja-JP"/>
              </w:rPr>
              <w:t>F</w:t>
            </w:r>
            <w:r w:rsidRPr="00312A9E">
              <w:rPr>
                <w:rFonts w:ascii="Times New Roman" w:eastAsia="ＭＳ 明朝"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sidRPr="00313E22">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sidRPr="00313E22">
              <w:rPr>
                <w:rFonts w:ascii="Times New Roman" w:eastAsiaTheme="minorEastAsia" w:hAnsi="Times New Roman"/>
                <w:i/>
                <w:strike/>
                <w:color w:val="0000FF"/>
                <w:sz w:val="22"/>
                <w:szCs w:val="22"/>
                <w:highlight w:val="yellow"/>
                <w:u w:val="single"/>
                <w:lang w:eastAsia="zh-CN"/>
              </w:rPr>
              <w:t>SCells</w:t>
            </w:r>
            <w:proofErr w:type="spellEnd"/>
            <w:r w:rsidRPr="00313E22">
              <w:rPr>
                <w:rFonts w:ascii="Times New Roman" w:eastAsiaTheme="minorEastAsia" w:hAnsi="Times New Roman"/>
                <w:i/>
                <w:strike/>
                <w:color w:val="0000FF"/>
                <w:sz w:val="22"/>
                <w:szCs w:val="22"/>
                <w:highlight w:val="yellow"/>
                <w:u w:val="single"/>
                <w:lang w:eastAsia="zh-CN"/>
              </w:rPr>
              <w:t>)</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 xml:space="preserve">No temporary RS is to be triggered on the other to-be-activated </w:t>
            </w:r>
            <w:proofErr w:type="spellStart"/>
            <w:r w:rsidRPr="005A107D">
              <w:rPr>
                <w:rFonts w:ascii="Times New Roman" w:eastAsiaTheme="minorEastAsia" w:hAnsi="Times New Roman"/>
                <w:i/>
                <w:color w:val="FF0000"/>
                <w:sz w:val="22"/>
                <w:szCs w:val="22"/>
                <w:lang w:eastAsia="zh-CN"/>
              </w:rPr>
              <w:t>SCell</w:t>
            </w:r>
            <w:r>
              <w:rPr>
                <w:rFonts w:ascii="Times New Roman" w:eastAsiaTheme="minorEastAsia" w:hAnsi="Times New Roman"/>
                <w:i/>
                <w:color w:val="FF0000"/>
                <w:sz w:val="22"/>
                <w:szCs w:val="22"/>
                <w:lang w:eastAsia="zh-CN"/>
              </w:rPr>
              <w:t>s</w:t>
            </w:r>
            <w:proofErr w:type="spellEnd"/>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312A9E">
              <w:rPr>
                <w:rFonts w:ascii="Times New Roman" w:eastAsiaTheme="minorEastAsia" w:hAnsi="Times New Roman"/>
                <w:i/>
                <w:color w:val="FF0000"/>
                <w:sz w:val="22"/>
                <w:szCs w:val="22"/>
                <w:lang w:eastAsia="zh-CN"/>
              </w:rPr>
              <w:t>SCell</w:t>
            </w:r>
            <w:proofErr w:type="spellEnd"/>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ＭＳ 明朝"/>
                <w:iCs/>
                <w:lang w:eastAsia="ja-JP"/>
              </w:rPr>
            </w:pPr>
            <w:r>
              <w:rPr>
                <w:rFonts w:eastAsia="ＭＳ 明朝"/>
                <w:iCs/>
                <w:lang w:eastAsia="ja-JP"/>
              </w:rPr>
              <w:t xml:space="preserve">Prefer the version from Qualcomm. From, our perspective, the trigger-state </w:t>
            </w:r>
            <w:proofErr w:type="gramStart"/>
            <w:r>
              <w:rPr>
                <w:rFonts w:eastAsia="ＭＳ 明朝"/>
                <w:iCs/>
                <w:lang w:eastAsia="ja-JP"/>
              </w:rPr>
              <w:t>list based</w:t>
            </w:r>
            <w:proofErr w:type="gramEnd"/>
            <w:r>
              <w:rPr>
                <w:rFonts w:eastAsia="ＭＳ 明朝"/>
                <w:iCs/>
                <w:lang w:eastAsia="ja-JP"/>
              </w:rPr>
              <w:t xml:space="preserve"> mechanism would be more flexible and it can use less bits in MAC CE for typical scenarios e.g. – in our understanding for each cell, multiple RS configurations corresponding to different TCI states would be needed. The NW can by implementation group certain cells, </w:t>
            </w:r>
            <w:proofErr w:type="spellStart"/>
            <w:r>
              <w:rPr>
                <w:rFonts w:eastAsia="ＭＳ 明朝"/>
                <w:iCs/>
                <w:lang w:eastAsia="ja-JP"/>
              </w:rPr>
              <w:t>etc</w:t>
            </w:r>
            <w:proofErr w:type="spellEnd"/>
            <w:r>
              <w:rPr>
                <w:rFonts w:eastAsia="ＭＳ 明朝"/>
                <w:iCs/>
                <w:lang w:eastAsia="ja-JP"/>
              </w:rPr>
              <w:t xml:space="preserve"> to handle the size of the list if </w:t>
            </w:r>
            <w:r>
              <w:rPr>
                <w:rFonts w:eastAsia="ＭＳ 明朝"/>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ＭＳ 明朝"/>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ＭＳ 明朝"/>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ＭＳ 明朝"/>
                <w:iCs/>
                <w:lang w:eastAsia="ja-JP"/>
              </w:rPr>
              <w:t xml:space="preserve">Our original thoughts </w:t>
            </w:r>
            <w:proofErr w:type="gramStart"/>
            <w:r>
              <w:rPr>
                <w:rFonts w:eastAsia="ＭＳ 明朝"/>
                <w:iCs/>
                <w:lang w:eastAsia="ja-JP"/>
              </w:rPr>
              <w:t>is</w:t>
            </w:r>
            <w:proofErr w:type="gramEnd"/>
            <w:r>
              <w:rPr>
                <w:rFonts w:eastAsia="ＭＳ 明朝"/>
                <w:iCs/>
                <w:lang w:eastAsia="ja-JP"/>
              </w:rPr>
              <w:t xml:space="preserve"> more like Alt 1 similar to </w:t>
            </w:r>
            <w:proofErr w:type="spellStart"/>
            <w:r>
              <w:rPr>
                <w:rFonts w:eastAsia="ＭＳ 明朝"/>
                <w:iCs/>
                <w:lang w:eastAsia="ja-JP"/>
              </w:rPr>
              <w:t>SCell</w:t>
            </w:r>
            <w:proofErr w:type="spellEnd"/>
            <w:r>
              <w:rPr>
                <w:rFonts w:eastAsia="ＭＳ 明朝"/>
                <w:iCs/>
                <w:lang w:eastAsia="ja-JP"/>
              </w:rPr>
              <w:t xml:space="preserve"> activation. There </w:t>
            </w:r>
            <w:proofErr w:type="gramStart"/>
            <w:r>
              <w:rPr>
                <w:rFonts w:eastAsia="ＭＳ 明朝"/>
                <w:iCs/>
                <w:lang w:eastAsia="ja-JP"/>
              </w:rPr>
              <w:t>are</w:t>
            </w:r>
            <w:proofErr w:type="gramEnd"/>
            <w:r>
              <w:rPr>
                <w:rFonts w:eastAsia="ＭＳ 明朝"/>
                <w:iCs/>
                <w:lang w:eastAsia="ja-JP"/>
              </w:rPr>
              <w:t xml:space="preserve"> fixed size according to the LCID, which can indicate a single octet or </w:t>
            </w:r>
            <w:proofErr w:type="spellStart"/>
            <w:r>
              <w:rPr>
                <w:rFonts w:eastAsia="ＭＳ 明朝"/>
                <w:iCs/>
                <w:lang w:eastAsia="ja-JP"/>
              </w:rPr>
              <w:t>fourt</w:t>
            </w:r>
            <w:proofErr w:type="spellEnd"/>
            <w:r>
              <w:rPr>
                <w:rFonts w:eastAsia="ＭＳ 明朝"/>
                <w:iCs/>
                <w:lang w:eastAsia="ja-JP"/>
              </w:rPr>
              <w:t xml:space="preserve">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w:t>
            </w:r>
            <w:proofErr w:type="spellStart"/>
            <w:r w:rsidRPr="001D4CE9">
              <w:rPr>
                <w:rFonts w:eastAsiaTheme="minorEastAsia" w:hint="eastAsia"/>
                <w:iCs/>
                <w:lang w:eastAsia="zh-CN"/>
              </w:rPr>
              <w:t>v.s</w:t>
            </w:r>
            <w:proofErr w:type="spellEnd"/>
            <w:r w:rsidRPr="001D4CE9">
              <w:rPr>
                <w:rFonts w:eastAsiaTheme="minorEastAsia" w:hint="eastAsia"/>
                <w:iCs/>
                <w:lang w:eastAsia="zh-CN"/>
              </w:rPr>
              <w:t xml:space="preserve">.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w:t>
            </w:r>
            <w:proofErr w:type="spellStart"/>
            <w:r w:rsidRPr="001D4CE9">
              <w:rPr>
                <w:rFonts w:eastAsiaTheme="minorEastAsia"/>
                <w:iCs/>
                <w:lang w:eastAsia="zh-CN"/>
              </w:rPr>
              <w:t>v.s</w:t>
            </w:r>
            <w:proofErr w:type="spellEnd"/>
            <w:r w:rsidRPr="001D4CE9">
              <w:rPr>
                <w:rFonts w:eastAsiaTheme="minorEastAsia"/>
                <w:iCs/>
                <w:lang w:eastAsia="zh-CN"/>
              </w:rPr>
              <w:t>.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7"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4B630E49" w14:textId="00D3BC8F"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F1ED7D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D4BF861"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06845278" w14:textId="77777777" w:rsidR="00A626B1" w:rsidRDefault="00A626B1" w:rsidP="00A626B1">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393E5A06" w14:textId="77777777" w:rsidR="00A626B1" w:rsidRPr="009E63DB" w:rsidRDefault="00A626B1" w:rsidP="00A626B1">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ＭＳ 明朝" w:hAnsi="Times New Roman"/>
                <w:i/>
                <w:strike/>
                <w:color w:val="C00000"/>
                <w:sz w:val="22"/>
                <w:lang w:eastAsia="ja-JP"/>
              </w:rPr>
              <w:t xml:space="preserve">RAN1 to discuss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28105805" w14:textId="77777777" w:rsidR="00A626B1" w:rsidRPr="009E63DB"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160D885E" w14:textId="60576421"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r>
              <w:rPr>
                <w:rFonts w:ascii="Times New Roman" w:eastAsia="ＭＳ 明朝" w:hAnsi="Times New Roman"/>
                <w:i/>
                <w:color w:val="0000FF"/>
                <w:sz w:val="22"/>
                <w:szCs w:val="22"/>
                <w:lang w:eastAsia="ja-JP"/>
              </w:rPr>
              <w:t xml:space="preserve">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480EF154" w14:textId="166BBDB0" w:rsidR="00BD1A58" w:rsidRPr="003B1A8E" w:rsidRDefault="00BD1A58" w:rsidP="00FF1481">
            <w:pPr>
              <w:pStyle w:val="ListParagraph"/>
              <w:widowControl/>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 RS resource configuration</w:t>
            </w:r>
            <w:r w:rsidR="003B1A8E">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sidR="003B1A8E">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sidR="003B1A8E">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sidR="003B1A8E">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sidR="003B1A8E">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sidR="003B1A8E">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sidR="003B1A8E">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sidR="00FF1481">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00FF1481" w:rsidRPr="00FF1481">
              <w:rPr>
                <w:rFonts w:ascii="Times New Roman" w:eastAsia="ＭＳ 明朝" w:hAnsi="Times New Roman"/>
                <w:i/>
                <w:color w:val="C00000"/>
                <w:sz w:val="22"/>
                <w:szCs w:val="22"/>
                <w:lang w:eastAsia="ja-JP"/>
              </w:rPr>
              <w:t>SCell</w:t>
            </w:r>
            <w:proofErr w:type="spellEnd"/>
            <w:r w:rsidR="00FF1481"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5A23D51B" w14:textId="35ED60DA" w:rsidR="00280CA5" w:rsidRPr="00FF1481" w:rsidRDefault="00A626B1" w:rsidP="00FF14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 xml:space="preserve">for all to-be-activated </w:t>
            </w:r>
            <w:proofErr w:type="spellStart"/>
            <w:r w:rsidR="003B1A8E" w:rsidRPr="003B1A8E">
              <w:rPr>
                <w:rFonts w:ascii="Times New Roman" w:eastAsiaTheme="minorEastAsia" w:hAnsi="Times New Roman"/>
                <w:i/>
                <w:color w:val="C00000"/>
                <w:sz w:val="22"/>
                <w:szCs w:val="22"/>
                <w:lang w:eastAsia="zh-CN"/>
              </w:rPr>
              <w:t>SCells</w:t>
            </w:r>
            <w:proofErr w:type="spellEnd"/>
          </w:p>
        </w:tc>
      </w:tr>
    </w:tbl>
    <w:p w14:paraId="601BFDBC" w14:textId="194B9B8A" w:rsidR="001C41D3" w:rsidRDefault="001C41D3"/>
    <w:p w14:paraId="7D6A3D8F" w14:textId="77777777" w:rsidR="00A525D3" w:rsidRDefault="00A525D3" w:rsidP="00A525D3">
      <w:pPr>
        <w:spacing w:beforeLines="50" w:before="120"/>
        <w:rPr>
          <w:rFonts w:eastAsiaTheme="minorEastAsia"/>
          <w:iCs/>
          <w:sz w:val="21"/>
          <w:szCs w:val="21"/>
          <w:lang w:eastAsia="zh-CN"/>
        </w:rPr>
      </w:pPr>
      <w:r>
        <w:rPr>
          <w:lang w:eastAsia="zh-CN"/>
        </w:rPr>
        <w:lastRenderedPageBreak/>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2D2A77A0"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85EC82C"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731FF13"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1413537F" w14:textId="77777777" w:rsidR="00A525D3" w:rsidRDefault="00A525D3" w:rsidP="00A525D3">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4476EF93" w14:textId="77777777" w:rsidR="00A525D3" w:rsidRPr="009E63DB" w:rsidRDefault="00A525D3" w:rsidP="00A525D3">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ＭＳ 明朝" w:hAnsi="Times New Roman"/>
          <w:i/>
          <w:strike/>
          <w:color w:val="C00000"/>
          <w:sz w:val="22"/>
          <w:lang w:eastAsia="ja-JP"/>
        </w:rPr>
        <w:t xml:space="preserve">RAN1 to discuss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21D1BC56" w14:textId="77777777" w:rsidR="00A525D3" w:rsidRPr="009E63DB"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632F23B"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r>
        <w:rPr>
          <w:rFonts w:ascii="Times New Roman" w:eastAsia="ＭＳ 明朝" w:hAnsi="Times New Roman"/>
          <w:i/>
          <w:color w:val="0000FF"/>
          <w:sz w:val="22"/>
          <w:szCs w:val="22"/>
          <w:lang w:eastAsia="ja-JP"/>
        </w:rPr>
        <w:t xml:space="preserve">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0E600C44" w14:textId="77777777" w:rsidR="00A525D3" w:rsidRPr="003B1A8E" w:rsidRDefault="00A525D3" w:rsidP="00A525D3">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 RS resource configuration</w:t>
      </w:r>
      <w:r>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Pr="00FF1481">
        <w:rPr>
          <w:rFonts w:ascii="Times New Roman" w:eastAsia="ＭＳ 明朝" w:hAnsi="Times New Roman"/>
          <w:i/>
          <w:color w:val="C00000"/>
          <w:sz w:val="22"/>
          <w:szCs w:val="22"/>
          <w:lang w:eastAsia="ja-JP"/>
        </w:rPr>
        <w:t>SCell</w:t>
      </w:r>
      <w:proofErr w:type="spellEnd"/>
      <w:r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01C6029D" w14:textId="15C34175" w:rsidR="00A525D3" w:rsidRPr="00A525D3" w:rsidRDefault="00A525D3" w:rsidP="00A525D3">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731F71FF" w14:textId="77777777" w:rsidR="00A525D3" w:rsidRDefault="00A525D3"/>
    <w:p w14:paraId="2CE1EEEA" w14:textId="34071A8B" w:rsidR="001C41D3" w:rsidRDefault="00E16A68" w:rsidP="00E16A68">
      <w:r>
        <w:rPr>
          <w:rFonts w:hint="eastAsia"/>
        </w:rPr>
        <w:t>Comments are welcome.</w:t>
      </w:r>
    </w:p>
    <w:tbl>
      <w:tblPr>
        <w:tblStyle w:val="TableGrid"/>
        <w:tblW w:w="0" w:type="auto"/>
        <w:tblLayout w:type="fixed"/>
        <w:tblLook w:val="04A0" w:firstRow="1" w:lastRow="0" w:firstColumn="1" w:lastColumn="0" w:noHBand="0" w:noVBand="1"/>
      </w:tblPr>
      <w:tblGrid>
        <w:gridCol w:w="1980"/>
        <w:gridCol w:w="7327"/>
      </w:tblGrid>
      <w:tr w:rsidR="00E16A68" w14:paraId="187854E6" w14:textId="77777777" w:rsidTr="00CD1551">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3D3E81">
            <w:pPr>
              <w:spacing w:beforeLines="50" w:before="120"/>
              <w:rPr>
                <w:i/>
                <w:lang w:eastAsia="zh-CN"/>
              </w:rPr>
            </w:pPr>
            <w:r>
              <w:rPr>
                <w:i/>
                <w:lang w:eastAsia="zh-CN"/>
              </w:rPr>
              <w:t>Company</w:t>
            </w:r>
          </w:p>
        </w:tc>
        <w:tc>
          <w:tcPr>
            <w:tcW w:w="73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3D3E81">
            <w:pPr>
              <w:spacing w:beforeLines="50" w:before="120"/>
              <w:rPr>
                <w:i/>
                <w:lang w:eastAsia="zh-CN"/>
              </w:rPr>
            </w:pPr>
            <w:r>
              <w:rPr>
                <w:i/>
                <w:lang w:eastAsia="zh-CN"/>
              </w:rPr>
              <w:t>View</w:t>
            </w:r>
          </w:p>
        </w:tc>
      </w:tr>
      <w:tr w:rsidR="00E16A68" w14:paraId="4F6C24D5" w14:textId="77777777" w:rsidTr="00CD1551">
        <w:tc>
          <w:tcPr>
            <w:tcW w:w="1980" w:type="dxa"/>
            <w:tcBorders>
              <w:top w:val="single" w:sz="4" w:space="0" w:color="auto"/>
              <w:left w:val="single" w:sz="4" w:space="0" w:color="auto"/>
              <w:bottom w:val="single" w:sz="4" w:space="0" w:color="auto"/>
              <w:right w:val="single" w:sz="4" w:space="0" w:color="auto"/>
            </w:tcBorders>
          </w:tcPr>
          <w:p w14:paraId="5B5DB699" w14:textId="3FD833FD" w:rsidR="00E16A68" w:rsidRDefault="005D1AB5" w:rsidP="003D3E81">
            <w:pPr>
              <w:spacing w:beforeLines="50" w:before="120"/>
              <w:rPr>
                <w:iCs/>
                <w:lang w:eastAsia="zh-CN"/>
              </w:rPr>
            </w:pPr>
            <w:r>
              <w:rPr>
                <w:iCs/>
                <w:lang w:eastAsia="zh-CN"/>
              </w:rPr>
              <w:t>Futurewei4</w:t>
            </w:r>
          </w:p>
        </w:tc>
        <w:tc>
          <w:tcPr>
            <w:tcW w:w="7327" w:type="dxa"/>
            <w:tcBorders>
              <w:top w:val="single" w:sz="4" w:space="0" w:color="auto"/>
              <w:left w:val="single" w:sz="4" w:space="0" w:color="auto"/>
              <w:bottom w:val="single" w:sz="4" w:space="0" w:color="auto"/>
              <w:right w:val="single" w:sz="4" w:space="0" w:color="auto"/>
            </w:tcBorders>
          </w:tcPr>
          <w:p w14:paraId="311D86D3" w14:textId="54FAF4BD" w:rsidR="00E16A68" w:rsidRPr="005D1AB5" w:rsidRDefault="005D1AB5" w:rsidP="003D3E81">
            <w:pPr>
              <w:spacing w:beforeLines="50" w:before="120"/>
              <w:jc w:val="left"/>
              <w:rPr>
                <w:iCs/>
                <w:lang w:eastAsia="zh-CN"/>
              </w:rPr>
            </w:pPr>
            <w:r w:rsidRPr="005D1AB5">
              <w:rPr>
                <w:iCs/>
                <w:lang w:eastAsia="zh-CN"/>
              </w:rPr>
              <w:t xml:space="preserve">We </w:t>
            </w:r>
            <w:r w:rsidR="00D618C6">
              <w:rPr>
                <w:iCs/>
                <w:lang w:eastAsia="zh-CN"/>
              </w:rPr>
              <w:t>support the first part of</w:t>
            </w:r>
            <w:r w:rsidRPr="005D1AB5">
              <w:rPr>
                <w:iCs/>
                <w:lang w:eastAsia="zh-CN"/>
              </w:rPr>
              <w:t xml:space="preserve"> the proposal. A few detailed comments below.</w:t>
            </w:r>
          </w:p>
          <w:p w14:paraId="5C8DE143" w14:textId="02668763" w:rsidR="00D618C6" w:rsidRDefault="00D618C6" w:rsidP="005D1AB5">
            <w:pPr>
              <w:pStyle w:val="ListParagraph"/>
              <w:numPr>
                <w:ilvl w:val="0"/>
                <w:numId w:val="16"/>
              </w:numPr>
              <w:spacing w:beforeLines="50" w:before="120"/>
              <w:rPr>
                <w:rFonts w:ascii="Times New Roman" w:hAnsi="Times New Roman"/>
                <w:iCs/>
                <w:sz w:val="22"/>
                <w:szCs w:val="22"/>
                <w:lang w:eastAsia="zh-CN"/>
              </w:rPr>
            </w:pPr>
            <w:r>
              <w:rPr>
                <w:rFonts w:ascii="Times New Roman" w:hAnsi="Times New Roman"/>
                <w:iCs/>
                <w:sz w:val="22"/>
                <w:szCs w:val="22"/>
                <w:lang w:eastAsia="zh-CN"/>
              </w:rPr>
              <w:t>The 2</w:t>
            </w:r>
            <w:r w:rsidRPr="00D618C6">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part seems include too much detail design for MAC CE. We can be fine with it if it is a common practice between RAN1/2, but we’d like to clarify first. </w:t>
            </w:r>
            <w:proofErr w:type="gramStart"/>
            <w:r>
              <w:rPr>
                <w:rFonts w:ascii="Times New Roman" w:hAnsi="Times New Roman"/>
                <w:iCs/>
                <w:sz w:val="22"/>
                <w:szCs w:val="22"/>
                <w:lang w:eastAsia="zh-CN"/>
              </w:rPr>
              <w:t>Also</w:t>
            </w:r>
            <w:proofErr w:type="gramEnd"/>
            <w:r>
              <w:rPr>
                <w:rFonts w:ascii="Times New Roman" w:hAnsi="Times New Roman"/>
                <w:iCs/>
                <w:sz w:val="22"/>
                <w:szCs w:val="22"/>
                <w:lang w:eastAsia="zh-CN"/>
              </w:rPr>
              <w:t xml:space="preserve"> if RAN1 cannot agree on the down selection, we should leave it to RAN2.</w:t>
            </w:r>
          </w:p>
          <w:p w14:paraId="17B4A099" w14:textId="4A8E9F9B"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We may split this into 2 proposals and agree one by one.</w:t>
            </w:r>
          </w:p>
          <w:p w14:paraId="5FC69DB7" w14:textId="77777777"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Clarify RS resource and RS configuration. The 2</w:t>
            </w:r>
            <w:r w:rsidRPr="00D618C6">
              <w:rPr>
                <w:rFonts w:ascii="Times New Roman" w:hAnsi="Times New Roman"/>
                <w:iCs/>
                <w:sz w:val="22"/>
                <w:szCs w:val="22"/>
                <w:vertAlign w:val="superscript"/>
                <w:lang w:eastAsia="zh-CN"/>
              </w:rPr>
              <w:t>nd</w:t>
            </w:r>
            <w:r w:rsidRPr="00D618C6">
              <w:rPr>
                <w:rFonts w:ascii="Times New Roman" w:hAnsi="Times New Roman"/>
                <w:iCs/>
                <w:sz w:val="22"/>
                <w:szCs w:val="22"/>
                <w:lang w:eastAsia="zh-CN"/>
              </w:rPr>
              <w:t xml:space="preserve"> bullet defines a temporary RS configuration, which may be associated with an index / ID. Such a temporary RS configuration includes one or more TRSs (CSI-RS resource sets for tracking). Therefore, it is unclear what </w:t>
            </w:r>
            <w:r w:rsidR="005126D0" w:rsidRPr="00D618C6">
              <w:rPr>
                <w:rFonts w:ascii="Times New Roman" w:hAnsi="Times New Roman"/>
                <w:iCs/>
                <w:sz w:val="22"/>
                <w:szCs w:val="22"/>
                <w:lang w:eastAsia="zh-CN"/>
              </w:rPr>
              <w:t>“RS resource” is in the FFS and alternatives.</w:t>
            </w:r>
          </w:p>
          <w:p w14:paraId="0EEB66CC" w14:textId="77777777" w:rsidR="003A20F0" w:rsidRDefault="00775A94" w:rsidP="003A20F0">
            <w:pPr>
              <w:spacing w:beforeLines="50" w:before="120"/>
              <w:rPr>
                <w:iCs/>
                <w:lang w:eastAsia="zh-CN"/>
              </w:rPr>
            </w:pPr>
            <w:r>
              <w:rPr>
                <w:iCs/>
                <w:lang w:eastAsia="zh-CN"/>
              </w:rPr>
              <w:lastRenderedPageBreak/>
              <w:t>We suggest the following:</w:t>
            </w:r>
          </w:p>
          <w:p w14:paraId="6A5A7470" w14:textId="124BFB35" w:rsidR="00775A94" w:rsidRDefault="00775A94" w:rsidP="00775A94">
            <w:pPr>
              <w:spacing w:beforeLines="50" w:before="120"/>
              <w:rPr>
                <w:rFonts w:eastAsiaTheme="minorEastAsia"/>
                <w:i/>
                <w:lang w:eastAsia="zh-CN"/>
              </w:rPr>
            </w:pPr>
            <w:ins w:id="29"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0" w:author="JL" w:date="2021-08-24T09:24:00Z">
              <w:r>
                <w:rPr>
                  <w:rFonts w:eastAsiaTheme="minorEastAsia"/>
                  <w:b/>
                  <w:i/>
                  <w:highlight w:val="yellow"/>
                  <w:lang w:eastAsia="zh-CN"/>
                </w:rPr>
                <w:t>a</w:t>
              </w:r>
            </w:ins>
            <w:r>
              <w:rPr>
                <w:rFonts w:eastAsiaTheme="minorEastAsia"/>
                <w:i/>
                <w:highlight w:val="yellow"/>
                <w:lang w:eastAsia="zh-CN"/>
              </w:rPr>
              <w:t>:</w:t>
            </w:r>
            <w:r>
              <w:rPr>
                <w:rFonts w:eastAsiaTheme="minorEastAsia"/>
                <w:i/>
                <w:lang w:eastAsia="zh-CN"/>
              </w:rPr>
              <w:t xml:space="preserve"> To trigger temporary RS, </w:t>
            </w:r>
          </w:p>
          <w:p w14:paraId="2B31D238"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315A668B" w14:textId="77777777" w:rsidR="00775A94" w:rsidRDefault="00775A94" w:rsidP="00775A94">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31"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741C9ECF"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090573DF"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13AF17A"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D4EA964" w14:textId="07F0DDEC" w:rsidR="00775A94" w:rsidRDefault="00775A94" w:rsidP="00775A94">
            <w:pPr>
              <w:pStyle w:val="ListParagraph"/>
              <w:numPr>
                <w:ilvl w:val="0"/>
                <w:numId w:val="16"/>
              </w:numPr>
              <w:ind w:left="751"/>
              <w:rPr>
                <w:ins w:id="32"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7E6D04" w14:textId="7D11840E"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ins w:id="33" w:author="JL" w:date="2021-08-24T09:25:00Z">
              <w:r>
                <w:rPr>
                  <w:rFonts w:ascii="Times New Roman" w:eastAsiaTheme="minorEastAsia" w:hAnsi="Times New Roman"/>
                  <w:i/>
                  <w:sz w:val="22"/>
                  <w:szCs w:val="22"/>
                  <w:lang w:eastAsia="zh-CN"/>
                </w:rPr>
                <w:t>A unique temporary RS configuration index</w:t>
              </w:r>
            </w:ins>
          </w:p>
          <w:p w14:paraId="0DC53387" w14:textId="7CB32546" w:rsidR="00775A94" w:rsidRDefault="00775A94" w:rsidP="00775A94">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34"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35"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36"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 xml:space="preserve">per </w:t>
            </w:r>
            <w:proofErr w:type="spellStart"/>
            <w:r w:rsidRPr="006D2D2F">
              <w:rPr>
                <w:rFonts w:ascii="Times New Roman" w:eastAsiaTheme="minorEastAsia" w:hAnsi="Times New Roman"/>
                <w:i/>
                <w:color w:val="FF0000"/>
                <w:sz w:val="22"/>
                <w:szCs w:val="22"/>
                <w:lang w:eastAsia="zh-CN"/>
              </w:rPr>
              <w:t>SCell</w:t>
            </w:r>
            <w:proofErr w:type="spellEnd"/>
          </w:p>
          <w:p w14:paraId="70A82AAB" w14:textId="77777777" w:rsidR="00775A94" w:rsidRDefault="00775A94" w:rsidP="003A20F0">
            <w:pPr>
              <w:spacing w:beforeLines="50" w:before="120"/>
              <w:rPr>
                <w:rFonts w:eastAsiaTheme="minorEastAsia"/>
                <w:i/>
                <w:lang w:eastAsia="zh-CN"/>
              </w:rPr>
            </w:pPr>
            <w:ins w:id="37"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8" w:author="JL" w:date="2021-08-24T09:26:00Z">
              <w:r>
                <w:rPr>
                  <w:rFonts w:eastAsiaTheme="minorEastAsia"/>
                  <w:b/>
                  <w:i/>
                  <w:highlight w:val="yellow"/>
                  <w:lang w:eastAsia="zh-CN"/>
                </w:rPr>
                <w:t>b</w:t>
              </w:r>
            </w:ins>
            <w:r>
              <w:rPr>
                <w:rFonts w:eastAsiaTheme="minorEastAsia"/>
                <w:i/>
                <w:highlight w:val="yellow"/>
                <w:lang w:eastAsia="zh-CN"/>
              </w:rPr>
              <w:t>:</w:t>
            </w:r>
          </w:p>
          <w:p w14:paraId="7E79D309" w14:textId="77777777" w:rsidR="00775A94" w:rsidRPr="009E63DB" w:rsidRDefault="00775A94" w:rsidP="00775A94">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ＭＳ 明朝" w:hAnsi="Times New Roman"/>
                <w:i/>
                <w:strike/>
                <w:color w:val="C00000"/>
                <w:sz w:val="22"/>
                <w:lang w:eastAsia="ja-JP"/>
              </w:rPr>
              <w:t xml:space="preserve">RAN1 to discuss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22A1F649" w14:textId="77777777" w:rsidR="00775A94" w:rsidRPr="009E63DB"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3A72054B"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341DF9E" w14:textId="51E5D76B"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3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40" w:author="JL" w:date="2021-08-24T09:27:00Z">
              <w:r w:rsidRPr="004E0081" w:rsidDel="00775A94">
                <w:rPr>
                  <w:rFonts w:ascii="Times New Roman" w:eastAsiaTheme="minorEastAsia" w:hAnsi="Times New Roman"/>
                  <w:i/>
                  <w:color w:val="0000FF"/>
                  <w:sz w:val="22"/>
                  <w:szCs w:val="22"/>
                  <w:lang w:eastAsia="zh-CN"/>
                </w:rPr>
                <w:delText>resource ID</w:delText>
              </w:r>
            </w:del>
            <w:ins w:id="4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512C9447" w14:textId="77777777" w:rsidR="00775A94" w:rsidRPr="00C445F5" w:rsidRDefault="00775A94" w:rsidP="00775A94">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36414681" w14:textId="77777777" w:rsidR="00775A94"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13A8D1F"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3E4491F6" w14:textId="20C909A6" w:rsidR="00775A94" w:rsidRPr="00BD1A58"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ins w:id="42"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43"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67A070F1" w14:textId="4512C7C4" w:rsidR="00775A94" w:rsidRPr="003B1A8E" w:rsidRDefault="00775A94" w:rsidP="00775A94">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w:t>
            </w:r>
            <w:ins w:id="44" w:author="JL" w:date="2021-08-24T09:28:00Z">
              <w:r>
                <w:rPr>
                  <w:rFonts w:ascii="Times New Roman" w:eastAsia="ＭＳ 明朝" w:hAnsi="Times New Roman"/>
                  <w:i/>
                  <w:color w:val="C00000"/>
                  <w:sz w:val="22"/>
                  <w:szCs w:val="22"/>
                  <w:lang w:eastAsia="ja-JP"/>
                </w:rPr>
                <w:t xml:space="preserve"> the temporary</w:t>
              </w:r>
            </w:ins>
            <w:r w:rsidRPr="003B1A8E">
              <w:rPr>
                <w:rFonts w:ascii="Times New Roman" w:eastAsia="ＭＳ 明朝" w:hAnsi="Times New Roman"/>
                <w:i/>
                <w:color w:val="C00000"/>
                <w:sz w:val="22"/>
                <w:szCs w:val="22"/>
                <w:lang w:eastAsia="ja-JP"/>
              </w:rPr>
              <w:t xml:space="preserve"> RS </w:t>
            </w:r>
            <w:del w:id="45" w:author="JL" w:date="2021-08-24T09:28:00Z">
              <w:r w:rsidRPr="003B1A8E" w:rsidDel="00775A94">
                <w:rPr>
                  <w:rFonts w:ascii="Times New Roman" w:eastAsia="ＭＳ 明朝" w:hAnsi="Times New Roman"/>
                  <w:i/>
                  <w:color w:val="C00000"/>
                  <w:sz w:val="22"/>
                  <w:szCs w:val="22"/>
                  <w:lang w:eastAsia="ja-JP"/>
                </w:rPr>
                <w:delText xml:space="preserve">resource </w:delText>
              </w:r>
            </w:del>
            <w:r w:rsidRPr="003B1A8E">
              <w:rPr>
                <w:rFonts w:ascii="Times New Roman" w:eastAsia="ＭＳ 明朝" w:hAnsi="Times New Roman"/>
                <w:i/>
                <w:color w:val="C00000"/>
                <w:sz w:val="22"/>
                <w:szCs w:val="22"/>
                <w:lang w:eastAsia="ja-JP"/>
              </w:rPr>
              <w:t>configuration</w:t>
            </w:r>
            <w:r>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Pr="00FF1481">
              <w:rPr>
                <w:rFonts w:ascii="Times New Roman" w:eastAsia="ＭＳ 明朝" w:hAnsi="Times New Roman"/>
                <w:i/>
                <w:color w:val="C00000"/>
                <w:sz w:val="22"/>
                <w:szCs w:val="22"/>
                <w:lang w:eastAsia="ja-JP"/>
              </w:rPr>
              <w:t>SCell</w:t>
            </w:r>
            <w:proofErr w:type="spellEnd"/>
            <w:r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102374CB" w14:textId="77777777" w:rsidR="00775A94" w:rsidRDefault="00775A94" w:rsidP="00775A94">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2BB16493" w14:textId="108AD2EF" w:rsidR="00D618C6" w:rsidRPr="00D618C6" w:rsidRDefault="00D618C6" w:rsidP="00D618C6">
            <w:pPr>
              <w:rPr>
                <w:rFonts w:eastAsiaTheme="minorEastAsia"/>
                <w:i/>
                <w:color w:val="C00000"/>
                <w:lang w:eastAsia="zh-CN"/>
              </w:rPr>
            </w:pPr>
          </w:p>
        </w:tc>
      </w:tr>
      <w:tr w:rsidR="00E16A68" w14:paraId="64B41968" w14:textId="77777777" w:rsidTr="00CD1551">
        <w:tc>
          <w:tcPr>
            <w:tcW w:w="1980" w:type="dxa"/>
            <w:tcBorders>
              <w:top w:val="single" w:sz="4" w:space="0" w:color="auto"/>
              <w:left w:val="single" w:sz="4" w:space="0" w:color="auto"/>
              <w:bottom w:val="single" w:sz="4" w:space="0" w:color="auto"/>
              <w:right w:val="single" w:sz="4" w:space="0" w:color="auto"/>
            </w:tcBorders>
          </w:tcPr>
          <w:p w14:paraId="02CDD986" w14:textId="4F3595FC" w:rsidR="00E16A68" w:rsidRDefault="00DA78C4" w:rsidP="003D3E81">
            <w:pPr>
              <w:spacing w:beforeLines="50" w:before="120"/>
              <w:rPr>
                <w:lang w:eastAsia="zh-CN"/>
              </w:rPr>
            </w:pPr>
            <w:r>
              <w:rPr>
                <w:lang w:eastAsia="zh-CN"/>
              </w:rPr>
              <w:lastRenderedPageBreak/>
              <w:t>vivo4</w:t>
            </w:r>
          </w:p>
        </w:tc>
        <w:tc>
          <w:tcPr>
            <w:tcW w:w="7327" w:type="dxa"/>
            <w:tcBorders>
              <w:top w:val="single" w:sz="4" w:space="0" w:color="auto"/>
              <w:left w:val="single" w:sz="4" w:space="0" w:color="auto"/>
              <w:bottom w:val="single" w:sz="4" w:space="0" w:color="auto"/>
              <w:right w:val="single" w:sz="4" w:space="0" w:color="auto"/>
            </w:tcBorders>
          </w:tcPr>
          <w:p w14:paraId="1BC733FD" w14:textId="5F916D91" w:rsidR="00FB03BA" w:rsidRDefault="00DA78C4" w:rsidP="003D3E81">
            <w:pPr>
              <w:spacing w:beforeLines="50" w:before="120"/>
              <w:rPr>
                <w:lang w:eastAsia="zh-CN"/>
              </w:rPr>
            </w:pPr>
            <w:r>
              <w:rPr>
                <w:lang w:eastAsia="zh-CN"/>
              </w:rPr>
              <w:t xml:space="preserve">We share a similar view as Futurewei that the second part </w:t>
            </w:r>
            <w:r w:rsidR="009C6A3C">
              <w:rPr>
                <w:lang w:eastAsia="zh-CN"/>
              </w:rPr>
              <w:t xml:space="preserve">discussing too </w:t>
            </w:r>
            <w:proofErr w:type="gramStart"/>
            <w:r w:rsidR="009C6A3C">
              <w:rPr>
                <w:lang w:eastAsia="zh-CN"/>
              </w:rPr>
              <w:t>much</w:t>
            </w:r>
            <w:proofErr w:type="gramEnd"/>
            <w:r w:rsidR="009C6A3C">
              <w:rPr>
                <w:lang w:eastAsia="zh-CN"/>
              </w:rPr>
              <w:t xml:space="preserve"> details of RAN2 signaling design</w:t>
            </w:r>
            <w:r w:rsidR="00FB03BA">
              <w:rPr>
                <w:lang w:eastAsia="zh-CN"/>
              </w:rPr>
              <w:t xml:space="preserve">, and it would be </w:t>
            </w:r>
            <w:r w:rsidR="001C212C">
              <w:rPr>
                <w:lang w:eastAsia="zh-CN"/>
              </w:rPr>
              <w:t>helpful to make progress by</w:t>
            </w:r>
            <w:r w:rsidR="00FB03BA">
              <w:rPr>
                <w:lang w:eastAsia="zh-CN"/>
              </w:rPr>
              <w:t xml:space="preserve"> </w:t>
            </w:r>
            <w:r w:rsidR="001C212C">
              <w:rPr>
                <w:lang w:eastAsia="zh-CN"/>
              </w:rPr>
              <w:t>having two separate proposals</w:t>
            </w:r>
            <w:r w:rsidR="009C6A3C">
              <w:rPr>
                <w:lang w:eastAsia="zh-CN"/>
              </w:rPr>
              <w:t xml:space="preserve">. </w:t>
            </w:r>
          </w:p>
          <w:p w14:paraId="2E1E8A80" w14:textId="2B2395AF" w:rsidR="00E16A68" w:rsidRPr="005D1AB5" w:rsidRDefault="001C212C" w:rsidP="003D3E81">
            <w:pPr>
              <w:spacing w:beforeLines="50" w:before="120"/>
              <w:rPr>
                <w:lang w:eastAsia="zh-CN"/>
              </w:rPr>
            </w:pPr>
            <w:r>
              <w:rPr>
                <w:lang w:eastAsia="zh-CN"/>
              </w:rPr>
              <w:t>Regarding the second part/proposal, we still think it should be decided by RAN2. RAN2 may have better solution than the two alternatives here – RAN1 anyway is not the expert of MAC CE design.</w:t>
            </w:r>
          </w:p>
        </w:tc>
      </w:tr>
      <w:tr w:rsidR="00E16A68" w14:paraId="5D8D360E" w14:textId="77777777" w:rsidTr="00CD1551">
        <w:tc>
          <w:tcPr>
            <w:tcW w:w="1980" w:type="dxa"/>
            <w:tcBorders>
              <w:top w:val="single" w:sz="4" w:space="0" w:color="auto"/>
              <w:left w:val="single" w:sz="4" w:space="0" w:color="auto"/>
              <w:bottom w:val="single" w:sz="4" w:space="0" w:color="auto"/>
              <w:right w:val="single" w:sz="4" w:space="0" w:color="auto"/>
            </w:tcBorders>
          </w:tcPr>
          <w:p w14:paraId="6C3F9181" w14:textId="3D47F542" w:rsidR="00E16A68" w:rsidRDefault="00F95660" w:rsidP="003D3E81">
            <w:pPr>
              <w:spacing w:beforeLines="50" w:before="120"/>
              <w:rPr>
                <w:lang w:eastAsia="zh-CN"/>
              </w:rPr>
            </w:pPr>
            <w:r>
              <w:rPr>
                <w:rFonts w:hint="eastAsia"/>
                <w:lang w:eastAsia="zh-CN"/>
              </w:rPr>
              <w:t>X</w:t>
            </w:r>
            <w:r>
              <w:rPr>
                <w:lang w:eastAsia="zh-CN"/>
              </w:rPr>
              <w:t>iaomi4</w:t>
            </w:r>
          </w:p>
        </w:tc>
        <w:tc>
          <w:tcPr>
            <w:tcW w:w="7327" w:type="dxa"/>
            <w:tcBorders>
              <w:top w:val="single" w:sz="4" w:space="0" w:color="auto"/>
              <w:left w:val="single" w:sz="4" w:space="0" w:color="auto"/>
              <w:bottom w:val="single" w:sz="4" w:space="0" w:color="auto"/>
              <w:right w:val="single" w:sz="4" w:space="0" w:color="auto"/>
            </w:tcBorders>
          </w:tcPr>
          <w:p w14:paraId="5EC26608" w14:textId="5EBBF35D" w:rsidR="00E16A68" w:rsidRDefault="00F95660" w:rsidP="00F95660">
            <w:pPr>
              <w:spacing w:beforeLines="50" w:before="120"/>
              <w:rPr>
                <w:lang w:eastAsia="zh-CN"/>
              </w:rPr>
            </w:pPr>
            <w:r>
              <w:rPr>
                <w:rFonts w:hint="eastAsia"/>
                <w:lang w:eastAsia="zh-CN"/>
              </w:rPr>
              <w:t>W</w:t>
            </w:r>
            <w:r>
              <w:rPr>
                <w:lang w:eastAsia="zh-CN"/>
              </w:rPr>
              <w:t xml:space="preserve">e are fine with the direction that split the single proposal into two separate </w:t>
            </w:r>
            <w:r>
              <w:rPr>
                <w:lang w:eastAsia="zh-CN"/>
              </w:rPr>
              <w:lastRenderedPageBreak/>
              <w:t xml:space="preserve">proposals. We are </w:t>
            </w:r>
            <w:r w:rsidR="009E7851">
              <w:rPr>
                <w:lang w:eastAsia="zh-CN"/>
              </w:rPr>
              <w:t>also ok</w:t>
            </w:r>
            <w:r>
              <w:rPr>
                <w:lang w:eastAsia="zh-CN"/>
              </w:rPr>
              <w:t xml:space="preserve"> to the version from Futurewei.</w:t>
            </w:r>
          </w:p>
          <w:p w14:paraId="5DBE0330" w14:textId="6EFA1FE7" w:rsidR="00F95660" w:rsidRDefault="00F95660" w:rsidP="00F95660">
            <w:pPr>
              <w:spacing w:beforeLines="50" w:before="120"/>
              <w:rPr>
                <w:lang w:eastAsia="zh-CN"/>
              </w:rPr>
            </w:pPr>
            <w:r>
              <w:rPr>
                <w:rFonts w:hint="eastAsia"/>
                <w:lang w:eastAsia="zh-CN"/>
              </w:rPr>
              <w:t>F</w:t>
            </w:r>
            <w:r>
              <w:rPr>
                <w:lang w:eastAsia="zh-CN"/>
              </w:rPr>
              <w:t>or the second proposal above, the purpose is to find out a way for triggering temporary RS. The insight from RAN1 is necessary and it can facilitate RAN</w:t>
            </w:r>
            <w:r w:rsidR="00141ED7">
              <w:rPr>
                <w:lang w:eastAsia="zh-CN"/>
              </w:rPr>
              <w:t>2’s work.</w:t>
            </w:r>
            <w:r>
              <w:rPr>
                <w:lang w:eastAsia="zh-CN"/>
              </w:rPr>
              <w:t xml:space="preserve"> </w:t>
            </w:r>
            <w:r w:rsidR="00141ED7">
              <w:rPr>
                <w:lang w:eastAsia="zh-CN"/>
              </w:rPr>
              <w:t xml:space="preserve"> </w:t>
            </w:r>
            <w:proofErr w:type="gramStart"/>
            <w:r w:rsidR="009E7851">
              <w:rPr>
                <w:lang w:eastAsia="zh-CN"/>
              </w:rPr>
              <w:t>Hence</w:t>
            </w:r>
            <w:proofErr w:type="gramEnd"/>
            <w:r w:rsidR="009E7851">
              <w:rPr>
                <w:lang w:eastAsia="zh-CN"/>
              </w:rPr>
              <w:t xml:space="preserve"> we think it is valuable to keep this proposal.</w:t>
            </w:r>
          </w:p>
        </w:tc>
      </w:tr>
      <w:tr w:rsidR="00DB3E32" w14:paraId="67EE1484" w14:textId="77777777" w:rsidTr="00CD1551">
        <w:tc>
          <w:tcPr>
            <w:tcW w:w="1980" w:type="dxa"/>
            <w:tcBorders>
              <w:top w:val="single" w:sz="4" w:space="0" w:color="auto"/>
              <w:left w:val="single" w:sz="4" w:space="0" w:color="auto"/>
              <w:bottom w:val="single" w:sz="4" w:space="0" w:color="auto"/>
              <w:right w:val="single" w:sz="4" w:space="0" w:color="auto"/>
            </w:tcBorders>
          </w:tcPr>
          <w:p w14:paraId="0D5FAD54" w14:textId="68F4F6CB" w:rsidR="00DB3E32" w:rsidRDefault="00DB3E32" w:rsidP="00DB3E32">
            <w:pPr>
              <w:spacing w:beforeLines="50" w:before="120"/>
              <w:rPr>
                <w:lang w:eastAsia="zh-CN"/>
              </w:rPr>
            </w:pPr>
            <w:r>
              <w:rPr>
                <w:lang w:eastAsia="zh-CN"/>
              </w:rPr>
              <w:lastRenderedPageBreak/>
              <w:t>Nokia, NSB (25.8)</w:t>
            </w:r>
          </w:p>
        </w:tc>
        <w:tc>
          <w:tcPr>
            <w:tcW w:w="7327" w:type="dxa"/>
            <w:tcBorders>
              <w:top w:val="single" w:sz="4" w:space="0" w:color="auto"/>
              <w:left w:val="single" w:sz="4" w:space="0" w:color="auto"/>
              <w:bottom w:val="single" w:sz="4" w:space="0" w:color="auto"/>
              <w:right w:val="single" w:sz="4" w:space="0" w:color="auto"/>
            </w:tcBorders>
          </w:tcPr>
          <w:p w14:paraId="18ACC515" w14:textId="77777777" w:rsidR="00DB3E32" w:rsidRDefault="00DB3E32" w:rsidP="00DB3E32">
            <w:pPr>
              <w:spacing w:beforeLines="50" w:before="120"/>
              <w:rPr>
                <w:lang w:eastAsia="zh-CN"/>
              </w:rPr>
            </w:pPr>
            <w:r>
              <w:rPr>
                <w:lang w:eastAsia="zh-CN"/>
              </w:rPr>
              <w:t>We share the view of Futurewei4 and vivo4 that splitting this in two is probably helpful.</w:t>
            </w:r>
          </w:p>
          <w:p w14:paraId="3711695B" w14:textId="77777777" w:rsidR="00DB3E32" w:rsidRDefault="00DB3E32" w:rsidP="00DB3E32">
            <w:pPr>
              <w:spacing w:beforeLines="50" w:before="120"/>
              <w:rPr>
                <w:lang w:eastAsia="zh-CN"/>
              </w:rPr>
            </w:pPr>
            <w:r>
              <w:rPr>
                <w:lang w:eastAsia="zh-CN"/>
              </w:rPr>
              <w:t>Also share the view of vivo4 that the second part hits deep into MAC CE design and is RAN2’s jurisdiction that RAN1 has at best suggestive powers. If the second part is easily agreeable, we could liaise it to RAN2 and ask them to take it as a reference concept when deciding the MAC-CE design, but if it takes more time to debate in RAN1, then we should just move on.</w:t>
            </w:r>
          </w:p>
          <w:p w14:paraId="2A8914C2" w14:textId="3203A0C6" w:rsidR="00DB3E32" w:rsidRDefault="00DB3E32" w:rsidP="00DB3E32">
            <w:pPr>
              <w:spacing w:beforeLines="50" w:before="120"/>
              <w:rPr>
                <w:iCs/>
                <w:lang w:eastAsia="zh-CN"/>
              </w:rPr>
            </w:pPr>
            <w:r>
              <w:rPr>
                <w:lang w:eastAsia="zh-CN"/>
              </w:rPr>
              <w:t>We’d be fine with Futurewei4 suggested proposal 1-rev3a</w:t>
            </w:r>
          </w:p>
        </w:tc>
      </w:tr>
      <w:tr w:rsidR="00DB3E32" w14:paraId="4ABE39F5" w14:textId="77777777" w:rsidTr="00CD1551">
        <w:tc>
          <w:tcPr>
            <w:tcW w:w="1980" w:type="dxa"/>
            <w:tcBorders>
              <w:top w:val="single" w:sz="4" w:space="0" w:color="auto"/>
              <w:left w:val="single" w:sz="4" w:space="0" w:color="auto"/>
              <w:bottom w:val="single" w:sz="4" w:space="0" w:color="auto"/>
              <w:right w:val="single" w:sz="4" w:space="0" w:color="auto"/>
            </w:tcBorders>
          </w:tcPr>
          <w:p w14:paraId="3395F514" w14:textId="3E501B99" w:rsidR="00DB3E32" w:rsidRDefault="003036E3" w:rsidP="00DB3E32">
            <w:pPr>
              <w:spacing w:beforeLines="50" w:before="120"/>
              <w:rPr>
                <w:lang w:eastAsia="zh-CN"/>
              </w:rPr>
            </w:pPr>
            <w:r>
              <w:rPr>
                <w:lang w:eastAsia="zh-CN"/>
              </w:rPr>
              <w:t>Intel</w:t>
            </w:r>
          </w:p>
        </w:tc>
        <w:tc>
          <w:tcPr>
            <w:tcW w:w="7327" w:type="dxa"/>
            <w:tcBorders>
              <w:top w:val="single" w:sz="4" w:space="0" w:color="auto"/>
              <w:left w:val="single" w:sz="4" w:space="0" w:color="auto"/>
              <w:bottom w:val="single" w:sz="4" w:space="0" w:color="auto"/>
              <w:right w:val="single" w:sz="4" w:space="0" w:color="auto"/>
            </w:tcBorders>
          </w:tcPr>
          <w:p w14:paraId="2C428675" w14:textId="73B94D4E" w:rsidR="00DB3E32" w:rsidRDefault="003036E3" w:rsidP="00DB3E32">
            <w:pPr>
              <w:spacing w:beforeLines="50" w:before="120"/>
              <w:rPr>
                <w:lang w:eastAsia="zh-CN"/>
              </w:rPr>
            </w:pPr>
            <w:r>
              <w:rPr>
                <w:lang w:eastAsia="zh-CN"/>
              </w:rPr>
              <w:t>We share the view that splitting the proposal can be helpful for discussion. What is the intention for the following content?</w:t>
            </w:r>
          </w:p>
          <w:p w14:paraId="1AE7D40A" w14:textId="0F2D0CF9" w:rsidR="003036E3" w:rsidRDefault="003036E3" w:rsidP="003036E3">
            <w:pPr>
              <w:spacing w:beforeLines="50" w:before="120"/>
              <w:ind w:left="425"/>
              <w:rPr>
                <w:lang w:eastAsia="zh-CN"/>
              </w:rPr>
            </w:pPr>
            <w:r>
              <w:rPr>
                <w:rFonts w:eastAsia="ＭＳ 明朝"/>
                <w:i/>
                <w:color w:val="C00000"/>
                <w:lang w:eastAsia="ja-JP"/>
              </w:rPr>
              <w:t>Some</w:t>
            </w:r>
            <w:r w:rsidRPr="003B1A8E">
              <w:rPr>
                <w:rFonts w:eastAsia="ＭＳ 明朝"/>
                <w:i/>
                <w:color w:val="C00000"/>
                <w:lang w:eastAsia="ja-JP"/>
              </w:rPr>
              <w:t xml:space="preserve"> </w:t>
            </w:r>
            <w:proofErr w:type="spellStart"/>
            <w:r w:rsidRPr="003B1A8E">
              <w:rPr>
                <w:rFonts w:eastAsia="ＭＳ 明朝"/>
                <w:i/>
                <w:color w:val="C00000"/>
                <w:lang w:eastAsia="ja-JP"/>
              </w:rPr>
              <w:t>SCell</w:t>
            </w:r>
            <w:proofErr w:type="spellEnd"/>
            <w:r w:rsidRPr="003B1A8E">
              <w:rPr>
                <w:rFonts w:eastAsia="ＭＳ 明朝"/>
                <w:i/>
                <w:color w:val="C00000"/>
                <w:lang w:eastAsia="ja-JP"/>
              </w:rPr>
              <w:t xml:space="preserve"> ID</w:t>
            </w:r>
            <w:r>
              <w:rPr>
                <w:rFonts w:eastAsia="ＭＳ 明朝"/>
                <w:i/>
                <w:color w:val="C00000"/>
                <w:lang w:eastAsia="ja-JP"/>
              </w:rPr>
              <w:t>s</w:t>
            </w:r>
            <w:r w:rsidRPr="003B1A8E">
              <w:rPr>
                <w:rFonts w:eastAsia="ＭＳ 明朝"/>
                <w:i/>
                <w:color w:val="C00000"/>
                <w:lang w:eastAsia="ja-JP"/>
              </w:rPr>
              <w:t xml:space="preserve"> </w:t>
            </w:r>
            <w:r>
              <w:rPr>
                <w:rFonts w:eastAsia="ＭＳ 明朝"/>
                <w:i/>
                <w:color w:val="C00000"/>
                <w:lang w:eastAsia="ja-JP"/>
              </w:rPr>
              <w:t>derived from</w:t>
            </w:r>
            <w:r w:rsidRPr="003B1A8E">
              <w:rPr>
                <w:rFonts w:eastAsia="ＭＳ 明朝"/>
                <w:i/>
                <w:color w:val="C00000"/>
                <w:lang w:eastAsia="ja-JP"/>
              </w:rPr>
              <w:t xml:space="preserve"> the</w:t>
            </w:r>
            <w:r>
              <w:rPr>
                <w:rFonts w:eastAsia="ＭＳ 明朝"/>
                <w:i/>
                <w:color w:val="C00000"/>
                <w:lang w:eastAsia="ja-JP"/>
              </w:rPr>
              <w:t xml:space="preserve"> trigger state triggered by the</w:t>
            </w:r>
            <w:r w:rsidRPr="003B1A8E">
              <w:rPr>
                <w:rFonts w:eastAsia="ＭＳ 明朝"/>
                <w:i/>
                <w:color w:val="C00000"/>
                <w:lang w:eastAsia="ja-JP"/>
              </w:rPr>
              <w:t xml:space="preserve"> new MAC-C</w:t>
            </w:r>
            <w:r>
              <w:rPr>
                <w:rFonts w:eastAsia="ＭＳ 明朝"/>
                <w:i/>
                <w:color w:val="C00000"/>
                <w:lang w:eastAsia="ja-JP"/>
              </w:rPr>
              <w:t xml:space="preserve">E may not refer to </w:t>
            </w:r>
            <w:r w:rsidRPr="003B1A8E">
              <w:rPr>
                <w:rFonts w:eastAsia="ＭＳ 明朝"/>
                <w:i/>
                <w:color w:val="C00000"/>
                <w:lang w:eastAsia="ja-JP"/>
              </w:rPr>
              <w:t xml:space="preserve">to-be-activated </w:t>
            </w:r>
            <w:proofErr w:type="spellStart"/>
            <w:r w:rsidRPr="003B1A8E">
              <w:rPr>
                <w:rFonts w:eastAsia="ＭＳ 明朝"/>
                <w:i/>
                <w:color w:val="C00000"/>
                <w:lang w:eastAsia="ja-JP"/>
              </w:rPr>
              <w:t>SCell</w:t>
            </w:r>
            <w:r>
              <w:rPr>
                <w:rFonts w:eastAsia="ＭＳ 明朝"/>
                <w:i/>
                <w:color w:val="C00000"/>
                <w:lang w:eastAsia="ja-JP"/>
              </w:rPr>
              <w:t>s</w:t>
            </w:r>
            <w:proofErr w:type="spellEnd"/>
            <w:r w:rsidRPr="003B1A8E">
              <w:rPr>
                <w:rFonts w:eastAsia="ＭＳ 明朝"/>
                <w:i/>
                <w:color w:val="C00000"/>
                <w:lang w:eastAsia="ja-JP"/>
              </w:rPr>
              <w:t xml:space="preserve"> </w:t>
            </w:r>
            <w:r>
              <w:rPr>
                <w:rFonts w:eastAsia="ＭＳ 明朝"/>
                <w:i/>
                <w:color w:val="C00000"/>
                <w:lang w:eastAsia="ja-JP"/>
              </w:rPr>
              <w:t xml:space="preserve">that are </w:t>
            </w:r>
            <w:r w:rsidRPr="003B1A8E">
              <w:rPr>
                <w:rFonts w:eastAsia="ＭＳ 明朝"/>
                <w:i/>
                <w:color w:val="C00000"/>
                <w:lang w:eastAsia="ja-JP"/>
              </w:rPr>
              <w:t>indicated by the new MAC-CE or</w:t>
            </w:r>
            <w:r>
              <w:rPr>
                <w:rFonts w:eastAsia="ＭＳ 明朝"/>
                <w:i/>
                <w:color w:val="C00000"/>
                <w:lang w:eastAsia="ja-JP"/>
              </w:rPr>
              <w:t xml:space="preserve"> </w:t>
            </w:r>
            <w:r w:rsidRPr="003B1A8E">
              <w:rPr>
                <w:rFonts w:eastAsia="ＭＳ 明朝"/>
                <w:i/>
                <w:color w:val="C00000"/>
                <w:lang w:eastAsia="ja-JP"/>
              </w:rPr>
              <w:t xml:space="preserve">the legacy </w:t>
            </w:r>
            <w:proofErr w:type="spellStart"/>
            <w:r w:rsidRPr="00FF1481">
              <w:rPr>
                <w:rFonts w:eastAsia="ＭＳ 明朝"/>
                <w:i/>
                <w:color w:val="C00000"/>
                <w:lang w:eastAsia="ja-JP"/>
              </w:rPr>
              <w:t>SCell</w:t>
            </w:r>
            <w:proofErr w:type="spellEnd"/>
            <w:r w:rsidRPr="00FF1481">
              <w:rPr>
                <w:rFonts w:eastAsia="ＭＳ 明朝"/>
                <w:i/>
                <w:color w:val="C00000"/>
                <w:lang w:eastAsia="ja-JP"/>
              </w:rPr>
              <w:t xml:space="preserve"> activation/de-activation </w:t>
            </w:r>
            <w:r w:rsidRPr="003B1A8E">
              <w:rPr>
                <w:rFonts w:eastAsia="ＭＳ 明朝"/>
                <w:i/>
                <w:color w:val="C00000"/>
                <w:lang w:eastAsia="ja-JP"/>
              </w:rPr>
              <w:t>MAC-CE</w:t>
            </w:r>
          </w:p>
        </w:tc>
      </w:tr>
      <w:tr w:rsidR="00E02D53" w14:paraId="6573E5E4" w14:textId="77777777" w:rsidTr="00CD1551">
        <w:tc>
          <w:tcPr>
            <w:tcW w:w="1980" w:type="dxa"/>
            <w:tcBorders>
              <w:top w:val="single" w:sz="4" w:space="0" w:color="auto"/>
              <w:left w:val="single" w:sz="4" w:space="0" w:color="auto"/>
              <w:bottom w:val="single" w:sz="4" w:space="0" w:color="auto"/>
              <w:right w:val="single" w:sz="4" w:space="0" w:color="auto"/>
            </w:tcBorders>
          </w:tcPr>
          <w:p w14:paraId="04478EF3" w14:textId="40FFCB7D" w:rsidR="00E02D53" w:rsidRPr="00E02D53" w:rsidRDefault="00E02D53" w:rsidP="00E02D53">
            <w:pPr>
              <w:spacing w:beforeLines="50" w:before="120"/>
              <w:rPr>
                <w:lang w:eastAsia="zh-CN"/>
              </w:rPr>
            </w:pPr>
            <w:r>
              <w:rPr>
                <w:rFonts w:eastAsia="ＭＳ 明朝" w:hint="eastAsia"/>
                <w:lang w:eastAsia="ja-JP"/>
              </w:rPr>
              <w:t>Q</w:t>
            </w:r>
            <w:r>
              <w:rPr>
                <w:rFonts w:eastAsia="ＭＳ 明朝"/>
                <w:lang w:eastAsia="ja-JP"/>
              </w:rPr>
              <w:t>ualcom4</w:t>
            </w:r>
          </w:p>
        </w:tc>
        <w:tc>
          <w:tcPr>
            <w:tcW w:w="7327" w:type="dxa"/>
            <w:tcBorders>
              <w:top w:val="single" w:sz="4" w:space="0" w:color="auto"/>
              <w:left w:val="single" w:sz="4" w:space="0" w:color="auto"/>
              <w:bottom w:val="single" w:sz="4" w:space="0" w:color="auto"/>
              <w:right w:val="single" w:sz="4" w:space="0" w:color="auto"/>
            </w:tcBorders>
          </w:tcPr>
          <w:p w14:paraId="302E56B9" w14:textId="77777777" w:rsidR="00E02D53" w:rsidRDefault="00E02D53" w:rsidP="00E02D53">
            <w:pPr>
              <w:spacing w:beforeLines="50" w:before="120"/>
              <w:rPr>
                <w:rFonts w:eastAsia="ＭＳ 明朝"/>
                <w:lang w:eastAsia="ja-JP"/>
              </w:rPr>
            </w:pPr>
            <w:r>
              <w:rPr>
                <w:rFonts w:eastAsia="ＭＳ 明朝" w:hint="eastAsia"/>
                <w:lang w:eastAsia="ja-JP"/>
              </w:rPr>
              <w:t>W</w:t>
            </w:r>
            <w:r>
              <w:rPr>
                <w:rFonts w:eastAsia="ＭＳ 明朝"/>
                <w:lang w:eastAsia="ja-JP"/>
              </w:rPr>
              <w:t xml:space="preserve">e fully share the view with Xiaomi4. The original intention of listing Alternatives is </w:t>
            </w:r>
            <w:r w:rsidRPr="009651ED">
              <w:rPr>
                <w:rFonts w:eastAsia="ＭＳ 明朝"/>
                <w:b/>
                <w:bCs/>
                <w:u w:val="single"/>
                <w:lang w:eastAsia="ja-JP"/>
              </w:rPr>
              <w:t>to consolidate the triggering framework and necessary RRC configurations, not designing the MAC CE itself</w:t>
            </w:r>
            <w:r>
              <w:rPr>
                <w:rFonts w:eastAsia="ＭＳ 明朝"/>
                <w:lang w:eastAsia="ja-JP"/>
              </w:rPr>
              <w:t>. Without these understanding we are not sure how to fix the necessary RRC parameters.</w:t>
            </w:r>
          </w:p>
          <w:p w14:paraId="7CC1C8A7" w14:textId="77777777" w:rsidR="00E02D53" w:rsidRDefault="00E02D53" w:rsidP="00E02D53">
            <w:pPr>
              <w:spacing w:beforeLines="50" w:before="120"/>
              <w:rPr>
                <w:rFonts w:eastAsia="ＭＳ 明朝"/>
                <w:lang w:eastAsia="ja-JP"/>
              </w:rPr>
            </w:pPr>
          </w:p>
          <w:p w14:paraId="313B9984" w14:textId="77777777" w:rsidR="00E02D53" w:rsidRDefault="00E02D53" w:rsidP="00E02D53">
            <w:pPr>
              <w:spacing w:beforeLines="50" w:before="120"/>
              <w:rPr>
                <w:rFonts w:eastAsia="ＭＳ 明朝"/>
                <w:lang w:eastAsia="ja-JP"/>
              </w:rPr>
            </w:pPr>
            <w:r>
              <w:rPr>
                <w:rFonts w:eastAsia="ＭＳ 明朝" w:hint="eastAsia"/>
                <w:lang w:eastAsia="ja-JP"/>
              </w:rPr>
              <w:t>R</w:t>
            </w:r>
            <w:r>
              <w:rPr>
                <w:rFonts w:eastAsia="ＭＳ 明朝"/>
                <w:lang w:eastAsia="ja-JP"/>
              </w:rPr>
              <w:t xml:space="preserve">egarding the proposal by Futurewei4, splitting into two parts is fine, but the added details in Alt.1 and Alt.2 are too much. For example, </w:t>
            </w:r>
          </w:p>
          <w:p w14:paraId="567D37B1" w14:textId="77777777" w:rsidR="00E02D53" w:rsidRPr="009651ED" w:rsidRDefault="00E02D53" w:rsidP="00E02D53">
            <w:pPr>
              <w:pStyle w:val="ListParagraph"/>
              <w:numPr>
                <w:ilvl w:val="0"/>
                <w:numId w:val="16"/>
              </w:numPr>
              <w:spacing w:beforeLines="50" w:before="120"/>
              <w:rPr>
                <w:rFonts w:ascii="Times New Roman" w:eastAsia="ＭＳ 明朝" w:hAnsi="Times New Roman"/>
                <w:sz w:val="22"/>
                <w:szCs w:val="22"/>
                <w:lang w:eastAsia="ja-JP"/>
              </w:rPr>
            </w:pPr>
            <w:r w:rsidRPr="009651ED">
              <w:rPr>
                <w:rFonts w:ascii="Times New Roman" w:eastAsia="ＭＳ 明朝" w:hAnsi="Times New Roman"/>
                <w:sz w:val="22"/>
                <w:szCs w:val="22"/>
                <w:lang w:eastAsia="ja-JP"/>
              </w:rPr>
              <w:t>“</w:t>
            </w:r>
            <w:r w:rsidRPr="009651ED">
              <w:rPr>
                <w:rFonts w:ascii="Times New Roman" w:eastAsiaTheme="minorEastAsia" w:hAnsi="Times New Roman"/>
                <w:i/>
                <w:color w:val="FF0000"/>
                <w:sz w:val="22"/>
                <w:szCs w:val="22"/>
                <w:u w:val="single"/>
                <w:lang w:eastAsia="zh-CN"/>
              </w:rPr>
              <w:t xml:space="preserve">The to-be-activated </w:t>
            </w:r>
            <w:proofErr w:type="spellStart"/>
            <w:r w:rsidRPr="009651ED">
              <w:rPr>
                <w:rFonts w:ascii="Times New Roman" w:eastAsiaTheme="minorEastAsia" w:hAnsi="Times New Roman"/>
                <w:i/>
                <w:color w:val="FF0000"/>
                <w:sz w:val="22"/>
                <w:szCs w:val="22"/>
                <w:u w:val="single"/>
                <w:lang w:eastAsia="zh-CN"/>
              </w:rPr>
              <w:t>SCell</w:t>
            </w:r>
            <w:proofErr w:type="spellEnd"/>
            <w:r w:rsidRPr="009651ED">
              <w:rPr>
                <w:rFonts w:ascii="Times New Roman" w:eastAsiaTheme="minorEastAsia" w:hAnsi="Times New Roman"/>
                <w:i/>
                <w:color w:val="FF0000"/>
                <w:sz w:val="22"/>
                <w:szCs w:val="22"/>
                <w:u w:val="single"/>
                <w:lang w:eastAsia="zh-CN"/>
              </w:rPr>
              <w:t xml:space="preserve"> is indicated via the C values in the legacy </w:t>
            </w:r>
            <w:proofErr w:type="spellStart"/>
            <w:r w:rsidRPr="009651ED">
              <w:rPr>
                <w:rFonts w:ascii="Times New Roman" w:eastAsiaTheme="minorEastAsia" w:hAnsi="Times New Roman"/>
                <w:i/>
                <w:color w:val="FF0000"/>
                <w:sz w:val="22"/>
                <w:szCs w:val="22"/>
                <w:u w:val="single"/>
                <w:lang w:eastAsia="zh-CN"/>
              </w:rPr>
              <w:t>SCell</w:t>
            </w:r>
            <w:proofErr w:type="spellEnd"/>
            <w:r w:rsidRPr="009651ED">
              <w:rPr>
                <w:rFonts w:ascii="Times New Roman" w:eastAsiaTheme="minorEastAsia" w:hAnsi="Times New Roman"/>
                <w:i/>
                <w:color w:val="FF0000"/>
                <w:sz w:val="22"/>
                <w:szCs w:val="22"/>
                <w:u w:val="single"/>
                <w:lang w:eastAsia="zh-CN"/>
              </w:rPr>
              <w:t xml:space="preserve"> activation/de-activation MAC CE or in the new MAC-CE</w:t>
            </w:r>
            <w:r w:rsidRPr="009651ED">
              <w:rPr>
                <w:rFonts w:ascii="Times New Roman" w:eastAsia="ＭＳ 明朝" w:hAnsi="Times New Roman"/>
                <w:sz w:val="22"/>
                <w:szCs w:val="22"/>
                <w:lang w:eastAsia="ja-JP"/>
              </w:rPr>
              <w:t xml:space="preserve">” for Alt1 should be left up to RAN2. </w:t>
            </w:r>
          </w:p>
          <w:p w14:paraId="1CCE59DE" w14:textId="77777777" w:rsidR="00E02D53" w:rsidRPr="009651ED" w:rsidRDefault="00E02D53" w:rsidP="00E02D53">
            <w:pPr>
              <w:pStyle w:val="ListParagraph"/>
              <w:numPr>
                <w:ilvl w:val="0"/>
                <w:numId w:val="16"/>
              </w:numPr>
              <w:spacing w:beforeLines="50" w:before="120"/>
              <w:rPr>
                <w:rFonts w:ascii="Times New Roman" w:eastAsia="ＭＳ 明朝" w:hAnsi="Times New Roman"/>
                <w:sz w:val="22"/>
                <w:szCs w:val="22"/>
                <w:lang w:eastAsia="ja-JP"/>
              </w:rPr>
            </w:pPr>
            <w:r w:rsidRPr="009651ED">
              <w:rPr>
                <w:rFonts w:ascii="Times New Roman" w:eastAsia="ＭＳ 明朝" w:hAnsi="Times New Roman"/>
                <w:sz w:val="22"/>
                <w:szCs w:val="22"/>
                <w:lang w:eastAsia="ja-JP"/>
              </w:rPr>
              <w:t>“</w:t>
            </w:r>
            <w:r w:rsidRPr="009651ED">
              <w:rPr>
                <w:rFonts w:ascii="Times New Roman" w:eastAsia="ＭＳ 明朝" w:hAnsi="Times New Roman"/>
                <w:i/>
                <w:color w:val="C00000"/>
                <w:sz w:val="22"/>
                <w:szCs w:val="22"/>
                <w:lang w:eastAsia="ja-JP"/>
              </w:rPr>
              <w:t xml:space="preserve">Some </w:t>
            </w:r>
            <w:proofErr w:type="spellStart"/>
            <w:r w:rsidRPr="009651ED">
              <w:rPr>
                <w:rFonts w:ascii="Times New Roman" w:eastAsia="ＭＳ 明朝" w:hAnsi="Times New Roman"/>
                <w:i/>
                <w:color w:val="C00000"/>
                <w:sz w:val="22"/>
                <w:szCs w:val="22"/>
                <w:lang w:eastAsia="ja-JP"/>
              </w:rPr>
              <w:t>SCell</w:t>
            </w:r>
            <w:proofErr w:type="spellEnd"/>
            <w:r w:rsidRPr="009651ED">
              <w:rPr>
                <w:rFonts w:ascii="Times New Roman" w:eastAsia="ＭＳ 明朝" w:hAnsi="Times New Roman"/>
                <w:i/>
                <w:color w:val="C00000"/>
                <w:sz w:val="22"/>
                <w:szCs w:val="22"/>
                <w:lang w:eastAsia="ja-JP"/>
              </w:rPr>
              <w:t xml:space="preserve"> IDs derived from the trigger state triggered by the new MAC-CE may not refer to to-be-activated </w:t>
            </w:r>
            <w:proofErr w:type="spellStart"/>
            <w:r w:rsidRPr="009651ED">
              <w:rPr>
                <w:rFonts w:ascii="Times New Roman" w:eastAsia="ＭＳ 明朝" w:hAnsi="Times New Roman"/>
                <w:i/>
                <w:color w:val="C00000"/>
                <w:sz w:val="22"/>
                <w:szCs w:val="22"/>
                <w:lang w:eastAsia="ja-JP"/>
              </w:rPr>
              <w:t>SCells</w:t>
            </w:r>
            <w:proofErr w:type="spellEnd"/>
            <w:r w:rsidRPr="009651ED">
              <w:rPr>
                <w:rFonts w:ascii="Times New Roman" w:eastAsia="ＭＳ 明朝" w:hAnsi="Times New Roman"/>
                <w:i/>
                <w:color w:val="C00000"/>
                <w:sz w:val="22"/>
                <w:szCs w:val="22"/>
                <w:lang w:eastAsia="ja-JP"/>
              </w:rPr>
              <w:t xml:space="preserve"> that are indicated by the new MAC-CE or the legacy </w:t>
            </w:r>
            <w:proofErr w:type="spellStart"/>
            <w:r w:rsidRPr="009651ED">
              <w:rPr>
                <w:rFonts w:ascii="Times New Roman" w:eastAsia="ＭＳ 明朝" w:hAnsi="Times New Roman"/>
                <w:i/>
                <w:color w:val="C00000"/>
                <w:sz w:val="22"/>
                <w:szCs w:val="22"/>
                <w:lang w:eastAsia="ja-JP"/>
              </w:rPr>
              <w:t>SCell</w:t>
            </w:r>
            <w:proofErr w:type="spellEnd"/>
            <w:r w:rsidRPr="009651ED">
              <w:rPr>
                <w:rFonts w:ascii="Times New Roman" w:eastAsia="ＭＳ 明朝" w:hAnsi="Times New Roman"/>
                <w:i/>
                <w:color w:val="C00000"/>
                <w:sz w:val="22"/>
                <w:szCs w:val="22"/>
                <w:lang w:eastAsia="ja-JP"/>
              </w:rPr>
              <w:t xml:space="preserve"> activation/de-activation MAC-CE</w:t>
            </w:r>
            <w:r w:rsidRPr="009651ED">
              <w:rPr>
                <w:rFonts w:ascii="Times New Roman" w:eastAsia="ＭＳ 明朝" w:hAnsi="Times New Roman"/>
                <w:sz w:val="22"/>
                <w:szCs w:val="22"/>
                <w:lang w:eastAsia="ja-JP"/>
              </w:rPr>
              <w:t xml:space="preserve">” should be taken out for now as it is </w:t>
            </w:r>
            <w:r>
              <w:rPr>
                <w:rFonts w:ascii="Times New Roman" w:eastAsia="ＭＳ 明朝" w:hAnsi="Times New Roman"/>
                <w:sz w:val="22"/>
                <w:szCs w:val="22"/>
                <w:lang w:eastAsia="ja-JP"/>
              </w:rPr>
              <w:t>a second level detail</w:t>
            </w:r>
            <w:r w:rsidRPr="009651ED">
              <w:rPr>
                <w:rFonts w:ascii="Times New Roman" w:eastAsia="ＭＳ 明朝" w:hAnsi="Times New Roman"/>
                <w:sz w:val="22"/>
                <w:szCs w:val="22"/>
                <w:lang w:eastAsia="ja-JP"/>
              </w:rPr>
              <w:t>s.</w:t>
            </w:r>
          </w:p>
          <w:p w14:paraId="335A67F3" w14:textId="77777777" w:rsidR="00E02D53" w:rsidRPr="009651ED" w:rsidRDefault="00E02D53" w:rsidP="00E02D53">
            <w:pPr>
              <w:spacing w:beforeLines="50" w:before="120"/>
              <w:rPr>
                <w:rFonts w:eastAsia="ＭＳ 明朝"/>
                <w:lang w:eastAsia="ja-JP"/>
              </w:rPr>
            </w:pPr>
          </w:p>
          <w:p w14:paraId="2E52A800" w14:textId="77777777" w:rsidR="00E02D53" w:rsidRDefault="00E02D53" w:rsidP="00E02D53">
            <w:pPr>
              <w:spacing w:beforeLines="50" w:before="120"/>
              <w:rPr>
                <w:rFonts w:eastAsia="ＭＳ 明朝"/>
                <w:lang w:eastAsia="ja-JP"/>
              </w:rPr>
            </w:pPr>
            <w:r>
              <w:rPr>
                <w:rFonts w:eastAsia="ＭＳ 明朝" w:hint="eastAsia"/>
                <w:lang w:eastAsia="ja-JP"/>
              </w:rPr>
              <w:t>O</w:t>
            </w:r>
            <w:r>
              <w:rPr>
                <w:rFonts w:eastAsia="ＭＳ 明朝"/>
                <w:lang w:eastAsia="ja-JP"/>
              </w:rPr>
              <w:t xml:space="preserve">n </w:t>
            </w:r>
            <w:r w:rsidRPr="001A5DE9">
              <w:rPr>
                <w:rFonts w:eastAsia="ＭＳ 明朝"/>
                <w:lang w:eastAsia="ja-JP"/>
              </w:rPr>
              <w:t>Proposal 1-rev3a</w:t>
            </w:r>
            <w:r>
              <w:rPr>
                <w:rFonts w:eastAsia="ＭＳ 明朝"/>
                <w:lang w:eastAsia="ja-JP"/>
              </w:rPr>
              <w:t>, it is not clear if/why “</w:t>
            </w:r>
            <w:ins w:id="46" w:author="JL" w:date="2021-08-24T09:25:00Z">
              <w:r>
                <w:rPr>
                  <w:rFonts w:eastAsiaTheme="minorEastAsia"/>
                  <w:i/>
                  <w:lang w:eastAsia="zh-CN"/>
                </w:rPr>
                <w:t>A unique temporary RS configuration index</w:t>
              </w:r>
            </w:ins>
            <w:r>
              <w:rPr>
                <w:rFonts w:eastAsia="ＭＳ 明朝"/>
                <w:lang w:eastAsia="ja-JP"/>
              </w:rPr>
              <w:t>” is necessary. We request to leave it as FFS.</w:t>
            </w:r>
          </w:p>
          <w:p w14:paraId="4843A092" w14:textId="77777777" w:rsidR="00E02D53" w:rsidRDefault="00E02D53" w:rsidP="00E02D53">
            <w:pPr>
              <w:spacing w:beforeLines="50" w:before="120"/>
              <w:rPr>
                <w:lang w:eastAsia="zh-CN"/>
              </w:rPr>
            </w:pPr>
          </w:p>
        </w:tc>
      </w:tr>
      <w:tr w:rsidR="00E02D53" w14:paraId="57013E8D" w14:textId="77777777" w:rsidTr="00CD1551">
        <w:tc>
          <w:tcPr>
            <w:tcW w:w="1980" w:type="dxa"/>
            <w:tcBorders>
              <w:top w:val="single" w:sz="4" w:space="0" w:color="auto"/>
              <w:left w:val="single" w:sz="4" w:space="0" w:color="auto"/>
              <w:bottom w:val="single" w:sz="4" w:space="0" w:color="auto"/>
              <w:right w:val="single" w:sz="4" w:space="0" w:color="auto"/>
            </w:tcBorders>
          </w:tcPr>
          <w:p w14:paraId="2CB557CE" w14:textId="03B986CA" w:rsidR="00E02D53" w:rsidRPr="00E02D53" w:rsidRDefault="0062632B" w:rsidP="00DB3E32">
            <w:pPr>
              <w:spacing w:beforeLines="50" w:before="120"/>
              <w:rPr>
                <w:lang w:eastAsia="zh-CN"/>
              </w:rPr>
            </w:pPr>
            <w:r>
              <w:rPr>
                <w:rFonts w:hint="eastAsia"/>
                <w:lang w:eastAsia="zh-CN"/>
              </w:rPr>
              <w:t>Z</w:t>
            </w:r>
            <w:r>
              <w:rPr>
                <w:lang w:eastAsia="zh-CN"/>
              </w:rPr>
              <w:t>TE</w:t>
            </w:r>
          </w:p>
        </w:tc>
        <w:tc>
          <w:tcPr>
            <w:tcW w:w="7327" w:type="dxa"/>
            <w:tcBorders>
              <w:top w:val="single" w:sz="4" w:space="0" w:color="auto"/>
              <w:left w:val="single" w:sz="4" w:space="0" w:color="auto"/>
              <w:bottom w:val="single" w:sz="4" w:space="0" w:color="auto"/>
              <w:right w:val="single" w:sz="4" w:space="0" w:color="auto"/>
            </w:tcBorders>
          </w:tcPr>
          <w:p w14:paraId="2D996F7B" w14:textId="77777777" w:rsidR="0062632B" w:rsidRDefault="0062632B" w:rsidP="0062632B">
            <w:pPr>
              <w:spacing w:beforeLines="50" w:before="120"/>
              <w:rPr>
                <w:lang w:eastAsia="zh-CN"/>
              </w:rPr>
            </w:pPr>
            <w:r>
              <w:rPr>
                <w:rFonts w:hint="eastAsia"/>
                <w:lang w:eastAsia="zh-CN"/>
              </w:rPr>
              <w:t>I</w:t>
            </w:r>
            <w:r>
              <w:rPr>
                <w:lang w:eastAsia="zh-CN"/>
              </w:rPr>
              <w:t xml:space="preserve">t is not clear what the intention of “zero value” is in these two different alternatives. </w:t>
            </w:r>
          </w:p>
          <w:p w14:paraId="72569800" w14:textId="77777777" w:rsidR="0062632B" w:rsidRDefault="0062632B" w:rsidP="0062632B">
            <w:pPr>
              <w:spacing w:beforeLines="50" w:before="120"/>
              <w:rPr>
                <w:lang w:eastAsia="zh-CN"/>
              </w:rPr>
            </w:pPr>
            <w:r>
              <w:rPr>
                <w:lang w:eastAsia="zh-CN"/>
              </w:rPr>
              <w:t xml:space="preserve">For Alt.1, “zero value” can mean that the </w:t>
            </w:r>
            <w:proofErr w:type="spellStart"/>
            <w:r>
              <w:rPr>
                <w:lang w:eastAsia="zh-CN"/>
              </w:rPr>
              <w:t>SCell</w:t>
            </w:r>
            <w:proofErr w:type="spellEnd"/>
            <w:r>
              <w:rPr>
                <w:lang w:eastAsia="zh-CN"/>
              </w:rPr>
              <w:t xml:space="preserve"> is not to be activated or the </w:t>
            </w:r>
            <w:proofErr w:type="spellStart"/>
            <w:r>
              <w:rPr>
                <w:lang w:eastAsia="zh-CN"/>
              </w:rPr>
              <w:t>SCell</w:t>
            </w:r>
            <w:proofErr w:type="spellEnd"/>
            <w:r>
              <w:rPr>
                <w:lang w:eastAsia="zh-CN"/>
              </w:rPr>
              <w:t xml:space="preserve"> is to be activated without the assistance of temporary RS (i.e., following the legacy </w:t>
            </w:r>
            <w:proofErr w:type="spellStart"/>
            <w:r>
              <w:rPr>
                <w:lang w:eastAsia="zh-CN"/>
              </w:rPr>
              <w:t>SCell</w:t>
            </w:r>
            <w:proofErr w:type="spellEnd"/>
            <w:r>
              <w:rPr>
                <w:lang w:eastAsia="zh-CN"/>
              </w:rPr>
              <w:t xml:space="preserve"> activation procedure). We add an FFS to further study this aspect.</w:t>
            </w:r>
          </w:p>
          <w:p w14:paraId="7F121B6D" w14:textId="77777777" w:rsidR="0062632B" w:rsidRDefault="0062632B" w:rsidP="0062632B">
            <w:pPr>
              <w:spacing w:beforeLines="50" w:before="120"/>
              <w:rPr>
                <w:lang w:eastAsia="zh-CN"/>
              </w:rPr>
            </w:pPr>
            <w:r>
              <w:rPr>
                <w:lang w:eastAsia="zh-CN"/>
              </w:rPr>
              <w:t xml:space="preserve">For Alt.2, if “zero value” means no temporary RS is transmitted in any </w:t>
            </w:r>
            <w:proofErr w:type="spellStart"/>
            <w:r>
              <w:rPr>
                <w:lang w:eastAsia="zh-CN"/>
              </w:rPr>
              <w:t>SCell</w:t>
            </w:r>
            <w:proofErr w:type="spellEnd"/>
            <w:r>
              <w:rPr>
                <w:lang w:eastAsia="zh-CN"/>
              </w:rPr>
              <w:t xml:space="preserve">, then </w:t>
            </w:r>
            <w:r>
              <w:rPr>
                <w:lang w:eastAsia="zh-CN"/>
              </w:rPr>
              <w:lastRenderedPageBreak/>
              <w:t>why network transmits such a MAC-CE. In this case, we prefer to clarify that UE is not expected to be indicated “zero value”.</w:t>
            </w:r>
          </w:p>
          <w:p w14:paraId="74B3264C" w14:textId="77777777" w:rsidR="0062632B" w:rsidRDefault="0062632B" w:rsidP="0062632B">
            <w:pPr>
              <w:spacing w:beforeLines="50" w:before="120"/>
              <w:rPr>
                <w:lang w:eastAsia="zh-CN"/>
              </w:rPr>
            </w:pPr>
            <w:r>
              <w:rPr>
                <w:rFonts w:hint="eastAsia"/>
                <w:lang w:eastAsia="zh-CN"/>
              </w:rPr>
              <w:t>T</w:t>
            </w:r>
            <w:r>
              <w:rPr>
                <w:lang w:eastAsia="zh-CN"/>
              </w:rPr>
              <w:t>he following changes are proposed from our side.</w:t>
            </w:r>
          </w:p>
          <w:p w14:paraId="17D11BA3" w14:textId="77777777" w:rsidR="0062632B" w:rsidRDefault="0062632B" w:rsidP="0062632B">
            <w:pPr>
              <w:spacing w:beforeLines="50" w:before="120"/>
              <w:rPr>
                <w:lang w:eastAsia="zh-CN"/>
              </w:rPr>
            </w:pPr>
          </w:p>
          <w:p w14:paraId="4C1DF097" w14:textId="77777777" w:rsidR="0062632B" w:rsidRDefault="0062632B" w:rsidP="0062632B">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3A3A96C"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lang w:eastAsia="zh-CN"/>
              </w:rPr>
              <w:t>MAC-CE at least provides the following information:</w:t>
            </w:r>
          </w:p>
          <w:p w14:paraId="28A76289"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 xml:space="preserve">temporary RSs are to be triggered on X out of Y (Y≥X) to-be-activated </w:t>
            </w:r>
            <w:proofErr w:type="spellStart"/>
            <w:r w:rsidRPr="00491A88">
              <w:rPr>
                <w:rFonts w:ascii="Times New Roman" w:eastAsiaTheme="minorEastAsia" w:hAnsi="Times New Roman"/>
                <w:i/>
                <w:color w:val="000000" w:themeColor="text1"/>
                <w:sz w:val="22"/>
                <w:szCs w:val="22"/>
                <w:lang w:eastAsia="zh-CN"/>
              </w:rPr>
              <w:t>SCells</w:t>
            </w:r>
            <w:proofErr w:type="spellEnd"/>
            <w:r w:rsidRPr="00491A88">
              <w:rPr>
                <w:rFonts w:ascii="Times New Roman" w:eastAsiaTheme="minorEastAsia" w:hAnsi="Times New Roman"/>
                <w:i/>
                <w:color w:val="000000" w:themeColor="text1"/>
                <w:sz w:val="22"/>
                <w:szCs w:val="22"/>
                <w:lang w:eastAsia="zh-CN"/>
              </w:rPr>
              <w:t xml:space="preserve">, respectively, while no temporary RS is to be triggered on the other to-be-activated </w:t>
            </w:r>
            <w:proofErr w:type="spellStart"/>
            <w:r w:rsidRPr="00491A88">
              <w:rPr>
                <w:rFonts w:ascii="Times New Roman" w:eastAsiaTheme="minorEastAsia" w:hAnsi="Times New Roman"/>
                <w:i/>
                <w:color w:val="000000" w:themeColor="text1"/>
                <w:sz w:val="22"/>
                <w:szCs w:val="22"/>
                <w:lang w:eastAsia="zh-CN"/>
              </w:rPr>
              <w:t>SCells</w:t>
            </w:r>
            <w:proofErr w:type="spellEnd"/>
            <w:r w:rsidRPr="00491A88">
              <w:rPr>
                <w:rFonts w:ascii="Times New Roman" w:eastAsiaTheme="minorEastAsia" w:hAnsi="Times New Roman"/>
                <w:i/>
                <w:color w:val="000000" w:themeColor="text1"/>
                <w:sz w:val="22"/>
                <w:szCs w:val="22"/>
                <w:lang w:eastAsia="zh-CN"/>
              </w:rPr>
              <w:t>.</w:t>
            </w:r>
          </w:p>
          <w:p w14:paraId="387BF47E"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 xml:space="preserve">0, 1, or more temporary RS configurations can be provided by RRC for each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w:t>
            </w:r>
            <w:r w:rsidRPr="00491A88">
              <w:rPr>
                <w:rFonts w:ascii="Times New Roman" w:eastAsiaTheme="minorEastAsia" w:hAnsi="Times New Roman"/>
                <w:i/>
                <w:color w:val="000000" w:themeColor="text1"/>
                <w:sz w:val="22"/>
                <w:lang w:eastAsia="zh-CN"/>
              </w:rPr>
              <w:t xml:space="preserve"> each with information at least include:</w:t>
            </w:r>
          </w:p>
          <w:p w14:paraId="065F4DA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number of RS bursts and the gap length between the RS bursts (</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2.3.3)</w:t>
            </w:r>
          </w:p>
          <w:p w14:paraId="1131FAC0"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Triggering offset of temporary RS (</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2.3.4)</w:t>
            </w:r>
          </w:p>
          <w:p w14:paraId="456D426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QCL information</w:t>
            </w:r>
            <w:r w:rsidRPr="00491A88">
              <w:rPr>
                <w:rFonts w:ascii="Times New Roman" w:eastAsiaTheme="minorEastAsia" w:hAnsi="Times New Roman" w:hint="eastAsia"/>
                <w:i/>
                <w:color w:val="000000" w:themeColor="text1"/>
                <w:sz w:val="22"/>
                <w:szCs w:val="22"/>
                <w:lang w:eastAsia="zh-CN"/>
              </w:rPr>
              <w:t xml:space="preserve"> </w:t>
            </w:r>
            <w:r w:rsidRPr="00491A88">
              <w:rPr>
                <w:rFonts w:ascii="Times New Roman" w:eastAsiaTheme="minorEastAsia" w:hAnsi="Times New Roman"/>
                <w:i/>
                <w:color w:val="000000" w:themeColor="text1"/>
                <w:sz w:val="22"/>
                <w:szCs w:val="22"/>
                <w:lang w:eastAsia="zh-CN"/>
              </w:rPr>
              <w:t>(</w:t>
            </w:r>
            <w:proofErr w:type="spellStart"/>
            <w:r w:rsidRPr="00491A88">
              <w:rPr>
                <w:rFonts w:ascii="Times New Roman" w:eastAsiaTheme="minorEastAsia" w:hAnsi="Times New Roman"/>
                <w:i/>
                <w:color w:val="000000" w:themeColor="text1"/>
                <w:sz w:val="22"/>
                <w:szCs w:val="22"/>
                <w:lang w:eastAsia="zh-CN"/>
              </w:rPr>
              <w:t>Opt</w:t>
            </w:r>
            <w:proofErr w:type="spellEnd"/>
            <w:r w:rsidRPr="00491A88">
              <w:rPr>
                <w:rFonts w:ascii="Times New Roman" w:eastAsiaTheme="minorEastAsia" w:hAnsi="Times New Roman"/>
                <w:i/>
                <w:color w:val="000000" w:themeColor="text1"/>
                <w:sz w:val="22"/>
                <w:szCs w:val="22"/>
                <w:lang w:eastAsia="zh-CN"/>
              </w:rPr>
              <w:t xml:space="preserve"> 2.3.5)</w:t>
            </w:r>
          </w:p>
          <w:p w14:paraId="0B98910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FFS: the maximum number of configured temporary RS resources per </w:t>
            </w:r>
            <w:proofErr w:type="spellStart"/>
            <w:r w:rsidRPr="00491A88">
              <w:rPr>
                <w:rFonts w:ascii="Times New Roman" w:eastAsiaTheme="minorEastAsia" w:hAnsi="Times New Roman"/>
                <w:i/>
                <w:color w:val="000000" w:themeColor="text1"/>
                <w:sz w:val="22"/>
                <w:szCs w:val="22"/>
                <w:lang w:eastAsia="zh-CN"/>
              </w:rPr>
              <w:t>SCell</w:t>
            </w:r>
            <w:proofErr w:type="spellEnd"/>
          </w:p>
          <w:p w14:paraId="76FFA050"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proofErr w:type="gramStart"/>
            <w:r w:rsidRPr="00491A88">
              <w:rPr>
                <w:rFonts w:ascii="Times New Roman" w:eastAsia="ＭＳ 明朝" w:hAnsi="Times New Roman"/>
                <w:i/>
                <w:color w:val="000000" w:themeColor="text1"/>
                <w:sz w:val="22"/>
                <w:lang w:eastAsia="ja-JP"/>
              </w:rPr>
              <w:t>down-select</w:t>
            </w:r>
            <w:proofErr w:type="gramEnd"/>
            <w:r w:rsidRPr="00491A88">
              <w:rPr>
                <w:rFonts w:ascii="Times New Roman" w:eastAsia="ＭＳ 明朝" w:hAnsi="Times New Roman"/>
                <w:i/>
                <w:color w:val="000000" w:themeColor="text1"/>
                <w:sz w:val="22"/>
                <w:lang w:eastAsia="ja-JP"/>
              </w:rPr>
              <w:t xml:space="preserve"> one of the following alternatives.</w:t>
            </w:r>
          </w:p>
          <w:p w14:paraId="47B60BCE"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1: Bitmap approach in MAC-CE</w:t>
            </w:r>
          </w:p>
          <w:p w14:paraId="2DEFC9A9"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Every Z-bit block in the bitmap corresponds to a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Z&gt;=0</w:t>
            </w:r>
          </w:p>
          <w:p w14:paraId="63181A7B" w14:textId="77777777" w:rsidR="0062632B"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Z-bit block indicates the RS resource ID, and a value zero indicated by the bit block means no RS resource transmitted.</w:t>
            </w:r>
          </w:p>
          <w:p w14:paraId="2EBCC277"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ins w:id="47" w:author="ZTE-Xingguang" w:date="2021-08-25T18:59:00Z">
              <w:r>
                <w:rPr>
                  <w:rFonts w:ascii="Times New Roman" w:eastAsiaTheme="minorEastAsia" w:hAnsi="Times New Roman" w:hint="eastAsia"/>
                  <w:i/>
                  <w:color w:val="000000" w:themeColor="text1"/>
                  <w:sz w:val="22"/>
                  <w:szCs w:val="22"/>
                  <w:lang w:eastAsia="zh-CN"/>
                </w:rPr>
                <w:t>F</w:t>
              </w:r>
              <w:r>
                <w:rPr>
                  <w:rFonts w:ascii="Times New Roman" w:eastAsiaTheme="minorEastAsia" w:hAnsi="Times New Roman"/>
                  <w:i/>
                  <w:color w:val="000000" w:themeColor="text1"/>
                  <w:sz w:val="22"/>
                  <w:szCs w:val="22"/>
                  <w:lang w:eastAsia="zh-CN"/>
                </w:rPr>
                <w:t xml:space="preserve">FS whether value zero means the </w:t>
              </w:r>
              <w:proofErr w:type="spellStart"/>
              <w:r>
                <w:rPr>
                  <w:rFonts w:ascii="Times New Roman" w:eastAsiaTheme="minorEastAsia" w:hAnsi="Times New Roman"/>
                  <w:i/>
                  <w:color w:val="000000" w:themeColor="text1"/>
                  <w:sz w:val="22"/>
                  <w:szCs w:val="22"/>
                  <w:lang w:eastAsia="zh-CN"/>
                </w:rPr>
                <w:t>SCell</w:t>
              </w:r>
              <w:proofErr w:type="spellEnd"/>
              <w:r>
                <w:rPr>
                  <w:rFonts w:ascii="Times New Roman" w:eastAsiaTheme="minorEastAsia" w:hAnsi="Times New Roman"/>
                  <w:i/>
                  <w:color w:val="000000" w:themeColor="text1"/>
                  <w:sz w:val="22"/>
                  <w:szCs w:val="22"/>
                  <w:lang w:eastAsia="zh-CN"/>
                </w:rPr>
                <w:t xml:space="preserve"> is not to be activated or the </w:t>
              </w:r>
              <w:proofErr w:type="spellStart"/>
              <w:r>
                <w:rPr>
                  <w:rFonts w:ascii="Times New Roman" w:eastAsiaTheme="minorEastAsia" w:hAnsi="Times New Roman"/>
                  <w:i/>
                  <w:color w:val="000000" w:themeColor="text1"/>
                  <w:sz w:val="22"/>
                  <w:szCs w:val="22"/>
                  <w:lang w:eastAsia="zh-CN"/>
                </w:rPr>
                <w:t>SCell</w:t>
              </w:r>
              <w:proofErr w:type="spellEnd"/>
              <w:r>
                <w:rPr>
                  <w:rFonts w:ascii="Times New Roman" w:eastAsiaTheme="minorEastAsia" w:hAnsi="Times New Roman"/>
                  <w:i/>
                  <w:color w:val="000000" w:themeColor="text1"/>
                  <w:sz w:val="22"/>
                  <w:szCs w:val="22"/>
                  <w:lang w:eastAsia="zh-CN"/>
                </w:rPr>
                <w:t xml:space="preserve"> is to be activated wi</w:t>
              </w:r>
            </w:ins>
            <w:ins w:id="48" w:author="ZTE-Xingguang" w:date="2021-08-25T19:00:00Z">
              <w:r>
                <w:rPr>
                  <w:rFonts w:ascii="Times New Roman" w:eastAsiaTheme="minorEastAsia" w:hAnsi="Times New Roman"/>
                  <w:i/>
                  <w:color w:val="000000" w:themeColor="text1"/>
                  <w:sz w:val="22"/>
                  <w:szCs w:val="22"/>
                  <w:lang w:eastAsia="zh-CN"/>
                </w:rPr>
                <w:t>thout assistance of temporary RS.</w:t>
              </w:r>
            </w:ins>
          </w:p>
          <w:p w14:paraId="1A7D2AA5"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 xml:space="preserve">The to-be-activated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xml:space="preserve"> is indicated via the C values in the legacy </w:t>
            </w:r>
            <w:proofErr w:type="spellStart"/>
            <w:r w:rsidRPr="00491A88">
              <w:rPr>
                <w:rFonts w:ascii="Times New Roman" w:eastAsiaTheme="minorEastAsia" w:hAnsi="Times New Roman"/>
                <w:i/>
                <w:color w:val="000000" w:themeColor="text1"/>
                <w:sz w:val="22"/>
                <w:szCs w:val="22"/>
                <w:lang w:eastAsia="zh-CN"/>
              </w:rPr>
              <w:t>SCell</w:t>
            </w:r>
            <w:proofErr w:type="spellEnd"/>
            <w:r w:rsidRPr="00491A88">
              <w:rPr>
                <w:rFonts w:ascii="Times New Roman" w:eastAsiaTheme="minorEastAsia" w:hAnsi="Times New Roman"/>
                <w:i/>
                <w:color w:val="000000" w:themeColor="text1"/>
                <w:sz w:val="22"/>
                <w:szCs w:val="22"/>
                <w:lang w:eastAsia="zh-CN"/>
              </w:rPr>
              <w:t xml:space="preserve"> activation/de-activation MAC CE or in the new MAC-CE</w:t>
            </w:r>
          </w:p>
          <w:p w14:paraId="4ED9C67F"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2: Reuse A-TRS triggering framework</w:t>
            </w:r>
          </w:p>
          <w:p w14:paraId="13A0C5B7"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trigger state is indicated by the MAC-CE explicitly</w:t>
            </w:r>
          </w:p>
          <w:p w14:paraId="19CDAD36"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ＭＳ 明朝" w:hAnsi="Times New Roman"/>
                <w:i/>
                <w:color w:val="000000" w:themeColor="text1"/>
                <w:sz w:val="22"/>
                <w:szCs w:val="22"/>
                <w:lang w:eastAsia="ja-JP"/>
              </w:rPr>
              <w:t xml:space="preserve">The association between a trigger state and </w:t>
            </w:r>
            <w:r w:rsidRPr="00491A88">
              <w:rPr>
                <w:rFonts w:ascii="Times New Roman" w:eastAsia="ＭＳ 明朝" w:hAnsi="Times New Roman"/>
                <w:i/>
                <w:strike/>
                <w:color w:val="000000" w:themeColor="text1"/>
                <w:sz w:val="22"/>
                <w:szCs w:val="22"/>
                <w:lang w:eastAsia="ja-JP"/>
              </w:rPr>
              <w:t>aperiodic</w:t>
            </w:r>
            <w:r w:rsidRPr="00491A88">
              <w:rPr>
                <w:rFonts w:ascii="Times New Roman" w:eastAsia="ＭＳ 明朝" w:hAnsi="Times New Roman"/>
                <w:i/>
                <w:color w:val="000000" w:themeColor="text1"/>
                <w:sz w:val="22"/>
                <w:szCs w:val="22"/>
                <w:lang w:eastAsia="ja-JP"/>
              </w:rPr>
              <w:t xml:space="preserve"> RS(s) for one or multiple </w:t>
            </w:r>
            <w:proofErr w:type="spellStart"/>
            <w:r w:rsidRPr="00491A88">
              <w:rPr>
                <w:rFonts w:ascii="Times New Roman" w:eastAsia="ＭＳ 明朝" w:hAnsi="Times New Roman"/>
                <w:i/>
                <w:color w:val="000000" w:themeColor="text1"/>
                <w:sz w:val="22"/>
                <w:szCs w:val="22"/>
                <w:lang w:eastAsia="ja-JP"/>
              </w:rPr>
              <w:t>SCells</w:t>
            </w:r>
            <w:proofErr w:type="spellEnd"/>
            <w:r w:rsidRPr="00491A88">
              <w:rPr>
                <w:rFonts w:ascii="Times New Roman" w:eastAsia="ＭＳ 明朝" w:hAnsi="Times New Roman"/>
                <w:i/>
                <w:color w:val="000000" w:themeColor="text1"/>
                <w:sz w:val="22"/>
                <w:szCs w:val="22"/>
                <w:lang w:eastAsia="ja-JP"/>
              </w:rPr>
              <w:t xml:space="preserve"> is configured by RRC</w:t>
            </w:r>
          </w:p>
          <w:p w14:paraId="027ABF25"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proofErr w:type="spellStart"/>
            <w:r w:rsidRPr="00491A88">
              <w:rPr>
                <w:rFonts w:ascii="Times New Roman" w:eastAsia="ＭＳ 明朝" w:hAnsi="Times New Roman"/>
                <w:i/>
                <w:color w:val="000000" w:themeColor="text1"/>
                <w:sz w:val="22"/>
                <w:szCs w:val="22"/>
                <w:lang w:eastAsia="ja-JP"/>
              </w:rPr>
              <w:t>SCell</w:t>
            </w:r>
            <w:proofErr w:type="spellEnd"/>
            <w:r w:rsidRPr="00491A88">
              <w:rPr>
                <w:rFonts w:ascii="Times New Roman" w:eastAsia="ＭＳ 明朝" w:hAnsi="Times New Roman"/>
                <w:i/>
                <w:color w:val="000000" w:themeColor="text1"/>
                <w:sz w:val="22"/>
                <w:szCs w:val="22"/>
                <w:lang w:eastAsia="ja-JP"/>
              </w:rPr>
              <w:t xml:space="preserve"> ID is configured as a part of RS resource configuration. Some </w:t>
            </w:r>
            <w:proofErr w:type="spellStart"/>
            <w:r w:rsidRPr="00491A88">
              <w:rPr>
                <w:rFonts w:ascii="Times New Roman" w:eastAsia="ＭＳ 明朝" w:hAnsi="Times New Roman"/>
                <w:i/>
                <w:color w:val="000000" w:themeColor="text1"/>
                <w:sz w:val="22"/>
                <w:szCs w:val="22"/>
                <w:lang w:eastAsia="ja-JP"/>
              </w:rPr>
              <w:t>SCell</w:t>
            </w:r>
            <w:proofErr w:type="spellEnd"/>
            <w:r w:rsidRPr="00491A88">
              <w:rPr>
                <w:rFonts w:ascii="Times New Roman" w:eastAsia="ＭＳ 明朝" w:hAnsi="Times New Roman"/>
                <w:i/>
                <w:color w:val="000000" w:themeColor="text1"/>
                <w:sz w:val="22"/>
                <w:szCs w:val="22"/>
                <w:lang w:eastAsia="ja-JP"/>
              </w:rPr>
              <w:t xml:space="preserve"> IDs derived from the trigger state triggered by the new MAC-CE may not refer to to-be-activated </w:t>
            </w:r>
            <w:proofErr w:type="spellStart"/>
            <w:r w:rsidRPr="00491A88">
              <w:rPr>
                <w:rFonts w:ascii="Times New Roman" w:eastAsia="ＭＳ 明朝" w:hAnsi="Times New Roman"/>
                <w:i/>
                <w:color w:val="000000" w:themeColor="text1"/>
                <w:sz w:val="22"/>
                <w:szCs w:val="22"/>
                <w:lang w:eastAsia="ja-JP"/>
              </w:rPr>
              <w:t>SCells</w:t>
            </w:r>
            <w:proofErr w:type="spellEnd"/>
            <w:r w:rsidRPr="00491A88">
              <w:rPr>
                <w:rFonts w:ascii="Times New Roman" w:eastAsia="ＭＳ 明朝" w:hAnsi="Times New Roman"/>
                <w:i/>
                <w:color w:val="000000" w:themeColor="text1"/>
                <w:sz w:val="22"/>
                <w:szCs w:val="22"/>
                <w:lang w:eastAsia="ja-JP"/>
              </w:rPr>
              <w:t xml:space="preserve"> that are indicated by the new MAC-CE or the legacy </w:t>
            </w:r>
            <w:proofErr w:type="spellStart"/>
            <w:r w:rsidRPr="00491A88">
              <w:rPr>
                <w:rFonts w:ascii="Times New Roman" w:eastAsia="ＭＳ 明朝" w:hAnsi="Times New Roman"/>
                <w:i/>
                <w:color w:val="000000" w:themeColor="text1"/>
                <w:sz w:val="22"/>
                <w:szCs w:val="22"/>
                <w:lang w:eastAsia="ja-JP"/>
              </w:rPr>
              <w:t>SCell</w:t>
            </w:r>
            <w:proofErr w:type="spellEnd"/>
            <w:r w:rsidRPr="00491A88">
              <w:rPr>
                <w:rFonts w:ascii="Times New Roman" w:eastAsia="ＭＳ 明朝" w:hAnsi="Times New Roman"/>
                <w:i/>
                <w:color w:val="000000" w:themeColor="text1"/>
                <w:sz w:val="22"/>
                <w:szCs w:val="22"/>
                <w:lang w:eastAsia="ja-JP"/>
              </w:rPr>
              <w:t xml:space="preserve"> activation/de-activation MAC-CE</w:t>
            </w:r>
          </w:p>
          <w:p w14:paraId="3A03AFB4"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ins w:id="49" w:author="ZTE-Xingguang" w:date="2021-08-25T18:58:00Z">
              <w:r>
                <w:rPr>
                  <w:rFonts w:ascii="Times New Roman" w:eastAsiaTheme="minorEastAsia" w:hAnsi="Times New Roman"/>
                  <w:i/>
                  <w:color w:val="000000" w:themeColor="text1"/>
                  <w:sz w:val="22"/>
                  <w:szCs w:val="22"/>
                  <w:lang w:eastAsia="zh-CN"/>
                </w:rPr>
                <w:t xml:space="preserve">UE is not expected to receive </w:t>
              </w:r>
            </w:ins>
            <w:del w:id="50" w:author="ZTE-Xingguang" w:date="2021-08-25T18:58:00Z">
              <w:r w:rsidRPr="00491A88" w:rsidDel="00491A88">
                <w:rPr>
                  <w:rFonts w:ascii="Times New Roman" w:eastAsiaTheme="minorEastAsia" w:hAnsi="Times New Roman"/>
                  <w:i/>
                  <w:color w:val="000000" w:themeColor="text1"/>
                  <w:sz w:val="22"/>
                  <w:szCs w:val="22"/>
                  <w:lang w:eastAsia="zh-CN"/>
                </w:rPr>
                <w:delText>T</w:delText>
              </w:r>
            </w:del>
            <w:ins w:id="51" w:author="ZTE-Xingguang" w:date="2021-08-25T18:58:00Z">
              <w:r>
                <w:rPr>
                  <w:rFonts w:ascii="Times New Roman" w:eastAsiaTheme="minorEastAsia" w:hAnsi="Times New Roman"/>
                  <w:i/>
                  <w:color w:val="000000" w:themeColor="text1"/>
                  <w:sz w:val="22"/>
                  <w:szCs w:val="22"/>
                  <w:lang w:eastAsia="zh-CN"/>
                </w:rPr>
                <w:t>t</w:t>
              </w:r>
            </w:ins>
            <w:r w:rsidRPr="00491A88">
              <w:rPr>
                <w:rFonts w:ascii="Times New Roman" w:eastAsiaTheme="minorEastAsia" w:hAnsi="Times New Roman"/>
                <w:i/>
                <w:color w:val="000000" w:themeColor="text1"/>
                <w:sz w:val="22"/>
                <w:szCs w:val="22"/>
                <w:lang w:eastAsia="zh-CN"/>
              </w:rPr>
              <w:t>he value zero of the MAC-CE indication</w:t>
            </w:r>
            <w:del w:id="52" w:author="ZTE-Xingguang" w:date="2021-08-25T18:58:00Z">
              <w:r w:rsidRPr="00491A88" w:rsidDel="00491A88">
                <w:rPr>
                  <w:rFonts w:ascii="Times New Roman" w:eastAsiaTheme="minorEastAsia" w:hAnsi="Times New Roman"/>
                  <w:i/>
                  <w:color w:val="000000" w:themeColor="text1"/>
                  <w:sz w:val="22"/>
                  <w:szCs w:val="22"/>
                  <w:lang w:eastAsia="zh-CN"/>
                </w:rPr>
                <w:delText xml:space="preserve"> means no temporary RS is triggered by the MAC-CE for all to-be-activated SCells</w:delText>
              </w:r>
            </w:del>
          </w:p>
          <w:p w14:paraId="43F632A2" w14:textId="77777777" w:rsidR="00E02D53" w:rsidRDefault="00E02D53" w:rsidP="00DB3E32">
            <w:pPr>
              <w:spacing w:beforeLines="50" w:before="120"/>
              <w:rPr>
                <w:lang w:eastAsia="zh-CN"/>
              </w:rPr>
            </w:pPr>
          </w:p>
        </w:tc>
      </w:tr>
      <w:tr w:rsidR="00E770FB" w14:paraId="0D5449AF" w14:textId="77777777" w:rsidTr="00CD1551">
        <w:tc>
          <w:tcPr>
            <w:tcW w:w="1980" w:type="dxa"/>
            <w:tcBorders>
              <w:top w:val="single" w:sz="4" w:space="0" w:color="auto"/>
              <w:left w:val="single" w:sz="4" w:space="0" w:color="auto"/>
              <w:bottom w:val="single" w:sz="4" w:space="0" w:color="auto"/>
              <w:right w:val="single" w:sz="4" w:space="0" w:color="auto"/>
            </w:tcBorders>
          </w:tcPr>
          <w:p w14:paraId="47D7BC1C" w14:textId="77777777" w:rsidR="00E770FB" w:rsidRPr="00E02D53" w:rsidRDefault="00E770FB" w:rsidP="00EE417F">
            <w:pPr>
              <w:spacing w:beforeLines="50" w:before="120"/>
              <w:rPr>
                <w:lang w:eastAsia="zh-CN"/>
              </w:rPr>
            </w:pPr>
            <w:r>
              <w:rPr>
                <w:rFonts w:hint="eastAsia"/>
                <w:lang w:eastAsia="zh-CN"/>
              </w:rPr>
              <w:lastRenderedPageBreak/>
              <w:t>M</w:t>
            </w:r>
            <w:r>
              <w:rPr>
                <w:lang w:eastAsia="zh-CN"/>
              </w:rPr>
              <w:t>oderator</w:t>
            </w:r>
          </w:p>
        </w:tc>
        <w:tc>
          <w:tcPr>
            <w:tcW w:w="7327" w:type="dxa"/>
            <w:tcBorders>
              <w:top w:val="single" w:sz="4" w:space="0" w:color="auto"/>
              <w:left w:val="single" w:sz="4" w:space="0" w:color="auto"/>
              <w:bottom w:val="single" w:sz="4" w:space="0" w:color="auto"/>
              <w:right w:val="single" w:sz="4" w:space="0" w:color="auto"/>
            </w:tcBorders>
          </w:tcPr>
          <w:p w14:paraId="3A5854B7" w14:textId="77777777" w:rsidR="00E770FB" w:rsidRDefault="00E770FB" w:rsidP="00EE417F">
            <w:pPr>
              <w:spacing w:beforeLines="50" w:before="120"/>
              <w:rPr>
                <w:lang w:eastAsia="zh-CN"/>
              </w:rPr>
            </w:pPr>
            <w:r>
              <w:rPr>
                <w:rFonts w:hint="eastAsia"/>
                <w:lang w:eastAsia="zh-CN"/>
              </w:rPr>
              <w:t>T</w:t>
            </w:r>
            <w:r>
              <w:rPr>
                <w:lang w:eastAsia="zh-CN"/>
              </w:rPr>
              <w:t>hank you all for your comments. It is split into two proposals.</w:t>
            </w:r>
          </w:p>
          <w:p w14:paraId="69B6C273" w14:textId="77777777" w:rsidR="00E770FB" w:rsidRDefault="00E770FB" w:rsidP="00EE417F">
            <w:pPr>
              <w:spacing w:beforeLines="50" w:before="120"/>
              <w:rPr>
                <w:lang w:eastAsia="zh-CN"/>
              </w:rPr>
            </w:pPr>
            <w:r>
              <w:rPr>
                <w:rFonts w:hint="eastAsia"/>
                <w:lang w:eastAsia="zh-CN"/>
              </w:rPr>
              <w:t xml:space="preserve">@Nokia, vivo, </w:t>
            </w:r>
            <w:r>
              <w:rPr>
                <w:lang w:eastAsia="zh-CN"/>
              </w:rPr>
              <w:t xml:space="preserve">Futurewei, </w:t>
            </w:r>
            <w:r>
              <w:rPr>
                <w:rFonts w:hint="eastAsia"/>
                <w:lang w:eastAsia="zh-CN"/>
              </w:rPr>
              <w:t xml:space="preserve">the </w:t>
            </w:r>
            <w:r>
              <w:rPr>
                <w:lang w:eastAsia="zh-CN"/>
              </w:rPr>
              <w:t xml:space="preserve">RAN1 </w:t>
            </w:r>
            <w:r>
              <w:rPr>
                <w:rFonts w:hint="eastAsia"/>
                <w:lang w:eastAsia="zh-CN"/>
              </w:rPr>
              <w:t>discussion on</w:t>
            </w:r>
            <w:r>
              <w:rPr>
                <w:lang w:eastAsia="zh-CN"/>
              </w:rPr>
              <w:t xml:space="preserve"> the second proposal seems inevitable because a list of RRC parameters is supposed to be determined by RAN1 and it seems to depend on the MAC-CE functionality. Therefore, a note is added to address your concerns.</w:t>
            </w:r>
          </w:p>
          <w:p w14:paraId="234EAB0B" w14:textId="77777777" w:rsidR="00E770FB" w:rsidRDefault="00E770FB" w:rsidP="00EE417F">
            <w:pPr>
              <w:spacing w:beforeLines="50" w:before="120"/>
              <w:rPr>
                <w:lang w:eastAsia="zh-CN"/>
              </w:rPr>
            </w:pPr>
            <w:r>
              <w:rPr>
                <w:lang w:eastAsia="zh-CN"/>
              </w:rPr>
              <w:lastRenderedPageBreak/>
              <w:t xml:space="preserve">@Intel, Qualcomm, </w:t>
            </w:r>
            <w:proofErr w:type="gramStart"/>
            <w:r>
              <w:rPr>
                <w:lang w:eastAsia="zh-CN"/>
              </w:rPr>
              <w:t>In</w:t>
            </w:r>
            <w:proofErr w:type="gramEnd"/>
            <w:r>
              <w:rPr>
                <w:lang w:eastAsia="zh-CN"/>
              </w:rPr>
              <w:t xml:space="preserve"> current specs, the to-be-activated </w:t>
            </w:r>
            <w:proofErr w:type="spellStart"/>
            <w:r>
              <w:rPr>
                <w:lang w:eastAsia="zh-CN"/>
              </w:rPr>
              <w:t>SCells</w:t>
            </w:r>
            <w:proofErr w:type="spellEnd"/>
            <w:r>
              <w:rPr>
                <w:lang w:eastAsia="zh-CN"/>
              </w:rPr>
              <w:t xml:space="preserve"> IDs are indicated by MAC-CE bitmap dynamically while </w:t>
            </w:r>
            <w:proofErr w:type="spellStart"/>
            <w:r>
              <w:rPr>
                <w:lang w:eastAsia="zh-CN"/>
              </w:rPr>
              <w:t>SCell</w:t>
            </w:r>
            <w:proofErr w:type="spellEnd"/>
            <w:r>
              <w:rPr>
                <w:lang w:eastAsia="zh-CN"/>
              </w:rPr>
              <w:t xml:space="preserve"> IDs for A-TRS are preconfigured by RRC. If a </w:t>
            </w:r>
            <w:proofErr w:type="spellStart"/>
            <w:r>
              <w:rPr>
                <w:lang w:eastAsia="zh-CN"/>
              </w:rPr>
              <w:t>gNB</w:t>
            </w:r>
            <w:proofErr w:type="spellEnd"/>
            <w:r>
              <w:rPr>
                <w:lang w:eastAsia="zh-CN"/>
              </w:rPr>
              <w:t xml:space="preserve"> were required to preconfigure those </w:t>
            </w:r>
            <w:proofErr w:type="spellStart"/>
            <w:r>
              <w:rPr>
                <w:lang w:eastAsia="zh-CN"/>
              </w:rPr>
              <w:t>SCell</w:t>
            </w:r>
            <w:proofErr w:type="spellEnd"/>
            <w:r>
              <w:rPr>
                <w:lang w:eastAsia="zh-CN"/>
              </w:rPr>
              <w:t xml:space="preserve"> IDs to align with the MAC-CE indications for to-be-activated </w:t>
            </w:r>
            <w:proofErr w:type="spellStart"/>
            <w:r>
              <w:rPr>
                <w:lang w:eastAsia="zh-CN"/>
              </w:rPr>
              <w:t>SCells</w:t>
            </w:r>
            <w:proofErr w:type="spellEnd"/>
            <w:r>
              <w:rPr>
                <w:lang w:eastAsia="zh-CN"/>
              </w:rPr>
              <w:t xml:space="preserve">, then it would result in either much larger size of the list of RRC parameters or more frequent RRC reconfiguration, which would </w:t>
            </w:r>
            <w:proofErr w:type="gramStart"/>
            <w:r>
              <w:rPr>
                <w:lang w:eastAsia="zh-CN"/>
              </w:rPr>
              <w:t>makes</w:t>
            </w:r>
            <w:proofErr w:type="gramEnd"/>
            <w:r>
              <w:rPr>
                <w:lang w:eastAsia="zh-CN"/>
              </w:rPr>
              <w:t xml:space="preserve"> Alt 2 much less attractive. It also </w:t>
            </w:r>
            <w:proofErr w:type="gramStart"/>
            <w:r>
              <w:rPr>
                <w:lang w:eastAsia="zh-CN"/>
              </w:rPr>
              <w:t>facilitate</w:t>
            </w:r>
            <w:proofErr w:type="gramEnd"/>
            <w:r>
              <w:rPr>
                <w:lang w:eastAsia="zh-CN"/>
              </w:rPr>
              <w:t xml:space="preserve"> the discussion on the list of RRC parameters</w:t>
            </w:r>
            <w:r>
              <w:rPr>
                <w:rFonts w:hint="eastAsia"/>
                <w:lang w:eastAsia="zh-CN"/>
              </w:rPr>
              <w:t>.</w:t>
            </w:r>
            <w:r>
              <w:rPr>
                <w:lang w:eastAsia="zh-CN"/>
              </w:rPr>
              <w:t xml:space="preserve"> Therefore, the sentence seems a necessary clarification, </w:t>
            </w:r>
          </w:p>
          <w:p w14:paraId="1C0482BD" w14:textId="77777777" w:rsidR="00E770FB" w:rsidRDefault="00E770FB" w:rsidP="00EE417F">
            <w:pPr>
              <w:spacing w:beforeLines="50" w:before="120"/>
              <w:rPr>
                <w:lang w:eastAsia="zh-CN"/>
              </w:rPr>
            </w:pPr>
            <w:r>
              <w:rPr>
                <w:lang w:eastAsia="zh-CN"/>
              </w:rPr>
              <w:t>@Qualcomm, regarding the RS configuration index, in FL understanding, its example is the index of resource set in a list of configurations as the A-TRS configurations below.</w:t>
            </w:r>
          </w:p>
          <w:p w14:paraId="741859E9" w14:textId="77777777" w:rsidR="00E770FB" w:rsidRDefault="00E770FB" w:rsidP="00EE417F">
            <w:pPr>
              <w:spacing w:beforeLines="50" w:before="120"/>
              <w:rPr>
                <w:lang w:eastAsia="zh-CN"/>
              </w:rPr>
            </w:pPr>
            <w:r w:rsidRPr="00735982">
              <w:rPr>
                <w:noProof/>
                <w:lang w:eastAsia="zh-CN"/>
              </w:rPr>
              <w:drawing>
                <wp:inline distT="0" distB="0" distL="0" distR="0" wp14:anchorId="759B76FE" wp14:editId="6830E5DB">
                  <wp:extent cx="4553826" cy="17668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5693" cy="1775372"/>
                          </a:xfrm>
                          <a:prstGeom prst="rect">
                            <a:avLst/>
                          </a:prstGeom>
                        </pic:spPr>
                      </pic:pic>
                    </a:graphicData>
                  </a:graphic>
                </wp:inline>
              </w:drawing>
            </w:r>
          </w:p>
          <w:p w14:paraId="653E23E6" w14:textId="5001AC10" w:rsidR="00E770FB" w:rsidRDefault="00CD1551" w:rsidP="00EE417F">
            <w:pPr>
              <w:spacing w:beforeLines="50" w:before="120"/>
              <w:rPr>
                <w:lang w:eastAsia="zh-CN"/>
              </w:rPr>
            </w:pPr>
            <w:r>
              <w:rPr>
                <w:rFonts w:hint="eastAsia"/>
                <w:lang w:eastAsia="zh-CN"/>
              </w:rPr>
              <w:t>@</w:t>
            </w:r>
            <w:r>
              <w:rPr>
                <w:lang w:eastAsia="zh-CN"/>
              </w:rPr>
              <w:t xml:space="preserve">ZTE, </w:t>
            </w:r>
            <w:proofErr w:type="gramStart"/>
            <w:r>
              <w:rPr>
                <w:lang w:eastAsia="zh-CN"/>
              </w:rPr>
              <w:t>There</w:t>
            </w:r>
            <w:proofErr w:type="gramEnd"/>
            <w:r>
              <w:rPr>
                <w:lang w:eastAsia="zh-CN"/>
              </w:rPr>
              <w:t xml:space="preserve"> are at least three states regarding activated/not-activated and temporary RS triggers, i.e. #1 {</w:t>
            </w:r>
            <w:proofErr w:type="spellStart"/>
            <w:r>
              <w:rPr>
                <w:lang w:eastAsia="zh-CN"/>
              </w:rPr>
              <w:t>SCell</w:t>
            </w:r>
            <w:proofErr w:type="spellEnd"/>
            <w:r>
              <w:rPr>
                <w:lang w:eastAsia="zh-CN"/>
              </w:rPr>
              <w:t xml:space="preserve"> activated, RS triggered}, #2 {</w:t>
            </w:r>
            <w:proofErr w:type="spellStart"/>
            <w:r>
              <w:rPr>
                <w:lang w:eastAsia="zh-CN"/>
              </w:rPr>
              <w:t>SCell</w:t>
            </w:r>
            <w:proofErr w:type="spellEnd"/>
            <w:r>
              <w:rPr>
                <w:lang w:eastAsia="zh-CN"/>
              </w:rPr>
              <w:t xml:space="preserve"> activated, no RS triggered}, #3 {</w:t>
            </w:r>
            <w:proofErr w:type="spellStart"/>
            <w:r>
              <w:rPr>
                <w:lang w:eastAsia="zh-CN"/>
              </w:rPr>
              <w:t>SCell</w:t>
            </w:r>
            <w:proofErr w:type="spellEnd"/>
            <w:r>
              <w:rPr>
                <w:lang w:eastAsia="zh-CN"/>
              </w:rPr>
              <w:t xml:space="preserve"> not activated}. Assigning #2 and #3 states to zero value is equal to no RS triggered/transmitted as the proposal does. More importantly, it has not been agreed to have a single new MAC-CE for both </w:t>
            </w:r>
            <w:proofErr w:type="spellStart"/>
            <w:r>
              <w:rPr>
                <w:lang w:eastAsia="zh-CN"/>
              </w:rPr>
              <w:t>SCell</w:t>
            </w:r>
            <w:proofErr w:type="spellEnd"/>
            <w:r>
              <w:rPr>
                <w:lang w:eastAsia="zh-CN"/>
              </w:rPr>
              <w:t xml:space="preserve"> activation and RS triggering, therefore, your suggested changes seem not OK for many companies.</w:t>
            </w:r>
          </w:p>
          <w:p w14:paraId="4A810F45" w14:textId="77777777" w:rsidR="00CD1551" w:rsidRPr="00735982" w:rsidRDefault="00CD1551" w:rsidP="00EE417F">
            <w:pPr>
              <w:spacing w:beforeLines="50" w:before="120"/>
              <w:rPr>
                <w:lang w:eastAsia="zh-CN"/>
              </w:rPr>
            </w:pPr>
          </w:p>
          <w:p w14:paraId="1BF409E5" w14:textId="48F3CF80" w:rsidR="00E770FB" w:rsidRDefault="00E770FB" w:rsidP="00EE417F">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7C2C59C6"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C7CFAFD" w14:textId="77777777" w:rsidR="00E770FB" w:rsidRDefault="00E770FB" w:rsidP="00EE417F">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3"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71B591B3"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w:t>
            </w:r>
            <w:r w:rsidRPr="0067731D">
              <w:rPr>
                <w:rFonts w:ascii="Times New Roman" w:eastAsiaTheme="minorEastAsia" w:hAnsi="Times New Roman"/>
                <w:i/>
                <w:sz w:val="22"/>
                <w:szCs w:val="22"/>
                <w:lang w:eastAsia="zh-CN"/>
              </w:rPr>
              <w:t xml:space="preserve">e temporary RS configurations can be provided by RRC for each </w:t>
            </w:r>
            <w:proofErr w:type="spellStart"/>
            <w:r w:rsidRPr="0067731D">
              <w:rPr>
                <w:rFonts w:ascii="Times New Roman" w:eastAsiaTheme="minorEastAsia" w:hAnsi="Times New Roman"/>
                <w:i/>
                <w:sz w:val="22"/>
                <w:szCs w:val="22"/>
                <w:lang w:eastAsia="zh-CN"/>
              </w:rPr>
              <w:t>SCell</w:t>
            </w:r>
            <w:proofErr w:type="spellEnd"/>
            <w:r w:rsidRPr="0067731D">
              <w:rPr>
                <w:rFonts w:ascii="Times New Roman" w:eastAsiaTheme="minorEastAsia" w:hAnsi="Times New Roman"/>
                <w:i/>
                <w:sz w:val="22"/>
                <w:szCs w:val="22"/>
                <w:lang w:eastAsia="zh-CN"/>
              </w:rPr>
              <w:t>,</w:t>
            </w:r>
            <w:r w:rsidRPr="0067731D">
              <w:rPr>
                <w:rFonts w:ascii="Times New Roman" w:eastAsiaTheme="minorEastAsia" w:hAnsi="Times New Roman"/>
                <w:i/>
                <w:sz w:val="22"/>
                <w:lang w:eastAsia="zh-CN"/>
              </w:rPr>
              <w:t xml:space="preserve"> each with info</w:t>
            </w:r>
            <w:r>
              <w:rPr>
                <w:rFonts w:ascii="Times New Roman" w:eastAsiaTheme="minorEastAsia" w:hAnsi="Times New Roman"/>
                <w:i/>
                <w:sz w:val="22"/>
                <w:lang w:eastAsia="zh-CN"/>
              </w:rPr>
              <w:t>rmation at least include:</w:t>
            </w:r>
          </w:p>
          <w:p w14:paraId="5DA37F6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45B8A8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26DE3D67" w14:textId="77777777" w:rsidR="00E770FB" w:rsidRDefault="00E770FB" w:rsidP="00EE417F">
            <w:pPr>
              <w:pStyle w:val="ListParagraph"/>
              <w:widowControl/>
              <w:numPr>
                <w:ilvl w:val="0"/>
                <w:numId w:val="16"/>
              </w:numPr>
              <w:ind w:left="751"/>
              <w:rPr>
                <w:ins w:id="5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6E66286"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ins w:id="55" w:author="JL" w:date="2021-08-24T09:25:00Z">
              <w:r>
                <w:rPr>
                  <w:rFonts w:ascii="Times New Roman" w:eastAsiaTheme="minorEastAsia" w:hAnsi="Times New Roman"/>
                  <w:i/>
                  <w:sz w:val="22"/>
                  <w:szCs w:val="22"/>
                  <w:lang w:eastAsia="zh-CN"/>
                </w:rPr>
                <w:t>A unique temporary RS configuration index</w:t>
              </w:r>
            </w:ins>
          </w:p>
          <w:p w14:paraId="3F5E7ACF" w14:textId="77777777" w:rsidR="00E770FB" w:rsidRDefault="00E770FB" w:rsidP="00EE417F">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56"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57"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58"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 xml:space="preserve">per </w:t>
            </w:r>
            <w:proofErr w:type="spellStart"/>
            <w:r w:rsidRPr="006D2D2F">
              <w:rPr>
                <w:rFonts w:ascii="Times New Roman" w:eastAsiaTheme="minorEastAsia" w:hAnsi="Times New Roman"/>
                <w:i/>
                <w:color w:val="FF0000"/>
                <w:sz w:val="22"/>
                <w:szCs w:val="22"/>
                <w:lang w:eastAsia="zh-CN"/>
              </w:rPr>
              <w:t>SCell</w:t>
            </w:r>
            <w:proofErr w:type="spellEnd"/>
          </w:p>
          <w:p w14:paraId="269A1FA8" w14:textId="77777777" w:rsidR="00E770FB" w:rsidRDefault="00E770FB" w:rsidP="00EE417F">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1BD3C50" w14:textId="77777777" w:rsidR="00E770FB" w:rsidRPr="009E63DB" w:rsidRDefault="00E770FB" w:rsidP="00EE417F">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775464">
              <w:rPr>
                <w:rFonts w:ascii="Times New Roman" w:eastAsia="ＭＳ 明朝" w:hAnsi="Times New Roman"/>
                <w:i/>
                <w:color w:val="C00000"/>
                <w:sz w:val="22"/>
                <w:lang w:eastAsia="ja-JP"/>
              </w:rPr>
              <w:t>To trigger temporary RS,</w:t>
            </w:r>
            <w:r w:rsidRPr="00775464">
              <w:rPr>
                <w:rFonts w:ascii="Times New Roman" w:eastAsia="ＭＳ 明朝" w:hAnsi="Times New Roman"/>
                <w:i/>
                <w:strike/>
                <w:color w:val="C00000"/>
                <w:sz w:val="22"/>
                <w:lang w:eastAsia="ja-JP"/>
              </w:rPr>
              <w:t xml:space="preserve"> </w:t>
            </w:r>
            <w:r>
              <w:rPr>
                <w:rFonts w:ascii="Times New Roman" w:eastAsia="ＭＳ 明朝" w:hAnsi="Times New Roman"/>
                <w:i/>
                <w:strike/>
                <w:color w:val="C00000"/>
                <w:sz w:val="22"/>
                <w:lang w:eastAsia="ja-JP"/>
              </w:rPr>
              <w:t>R</w:t>
            </w:r>
            <w:r w:rsidRPr="00A626B1">
              <w:rPr>
                <w:rFonts w:ascii="Times New Roman" w:eastAsia="ＭＳ 明朝" w:hAnsi="Times New Roman"/>
                <w:i/>
                <w:strike/>
                <w:color w:val="C00000"/>
                <w:sz w:val="22"/>
                <w:lang w:eastAsia="ja-JP"/>
              </w:rPr>
              <w:t xml:space="preserve">AN1 to discuss and </w:t>
            </w:r>
            <w:proofErr w:type="gramStart"/>
            <w:r>
              <w:rPr>
                <w:rFonts w:ascii="Times New Roman" w:eastAsia="ＭＳ 明朝" w:hAnsi="Times New Roman"/>
                <w:i/>
                <w:strike/>
                <w:color w:val="C00000"/>
                <w:sz w:val="22"/>
                <w:lang w:eastAsia="ja-JP"/>
              </w:rPr>
              <w:t>At</w:t>
            </w:r>
            <w:proofErr w:type="gramEnd"/>
            <w:r>
              <w:rPr>
                <w:rFonts w:ascii="Times New Roman" w:eastAsia="ＭＳ 明朝" w:hAnsi="Times New Roman"/>
                <w:i/>
                <w:strike/>
                <w:color w:val="C00000"/>
                <w:sz w:val="22"/>
                <w:lang w:eastAsia="ja-JP"/>
              </w:rPr>
              <w:t xml:space="preserve">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53BF7917" w14:textId="77777777" w:rsidR="00E770FB" w:rsidRPr="009E63D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lastRenderedPageBreak/>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739551C1"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26E4742"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5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60" w:author="JL" w:date="2021-08-24T09:27:00Z">
              <w:r w:rsidRPr="004E0081" w:rsidDel="00775A94">
                <w:rPr>
                  <w:rFonts w:ascii="Times New Roman" w:eastAsiaTheme="minorEastAsia" w:hAnsi="Times New Roman"/>
                  <w:i/>
                  <w:color w:val="0000FF"/>
                  <w:sz w:val="22"/>
                  <w:szCs w:val="22"/>
                  <w:lang w:eastAsia="zh-CN"/>
                </w:rPr>
                <w:delText>resource ID</w:delText>
              </w:r>
            </w:del>
            <w:ins w:id="6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1BB0896B" w14:textId="77777777" w:rsidR="00E770FB" w:rsidRPr="00C445F5" w:rsidRDefault="00E770FB" w:rsidP="00EE417F">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5E948A90" w14:textId="77777777" w:rsidR="00E770F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394951A"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7628B14D" w14:textId="77777777" w:rsidR="00E770FB" w:rsidRPr="00BD1A58"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ins w:id="62"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63"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1226D348" w14:textId="77777777" w:rsidR="00E770FB" w:rsidRPr="003B1A8E" w:rsidRDefault="00E770FB" w:rsidP="00EE417F">
            <w:pPr>
              <w:pStyle w:val="ListParagraph"/>
              <w:widowControl/>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w:t>
            </w:r>
            <w:ins w:id="64" w:author="JL" w:date="2021-08-24T09:28:00Z">
              <w:r>
                <w:rPr>
                  <w:rFonts w:ascii="Times New Roman" w:eastAsia="ＭＳ 明朝" w:hAnsi="Times New Roman"/>
                  <w:i/>
                  <w:color w:val="C00000"/>
                  <w:sz w:val="22"/>
                  <w:szCs w:val="22"/>
                  <w:lang w:eastAsia="ja-JP"/>
                </w:rPr>
                <w:t xml:space="preserve"> the temporary</w:t>
              </w:r>
            </w:ins>
            <w:r w:rsidRPr="003B1A8E">
              <w:rPr>
                <w:rFonts w:ascii="Times New Roman" w:eastAsia="ＭＳ 明朝" w:hAnsi="Times New Roman"/>
                <w:i/>
                <w:color w:val="C00000"/>
                <w:sz w:val="22"/>
                <w:szCs w:val="22"/>
                <w:lang w:eastAsia="ja-JP"/>
              </w:rPr>
              <w:t xml:space="preserve"> RS </w:t>
            </w:r>
            <w:del w:id="65" w:author="JL" w:date="2021-08-24T09:28:00Z">
              <w:r w:rsidRPr="003B1A8E" w:rsidDel="00775A94">
                <w:rPr>
                  <w:rFonts w:ascii="Times New Roman" w:eastAsia="ＭＳ 明朝" w:hAnsi="Times New Roman"/>
                  <w:i/>
                  <w:color w:val="C00000"/>
                  <w:sz w:val="22"/>
                  <w:szCs w:val="22"/>
                  <w:lang w:eastAsia="ja-JP"/>
                </w:rPr>
                <w:delText xml:space="preserve">resource </w:delText>
              </w:r>
            </w:del>
            <w:r w:rsidRPr="003B1A8E">
              <w:rPr>
                <w:rFonts w:ascii="Times New Roman" w:eastAsia="ＭＳ 明朝" w:hAnsi="Times New Roman"/>
                <w:i/>
                <w:color w:val="C00000"/>
                <w:sz w:val="22"/>
                <w:szCs w:val="22"/>
                <w:lang w:eastAsia="ja-JP"/>
              </w:rPr>
              <w:t>configuration</w:t>
            </w:r>
            <w:r>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Pr="00FF1481">
              <w:rPr>
                <w:rFonts w:ascii="Times New Roman" w:eastAsia="ＭＳ 明朝" w:hAnsi="Times New Roman"/>
                <w:i/>
                <w:color w:val="C00000"/>
                <w:sz w:val="22"/>
                <w:szCs w:val="22"/>
                <w:lang w:eastAsia="ja-JP"/>
              </w:rPr>
              <w:t>SCell</w:t>
            </w:r>
            <w:proofErr w:type="spellEnd"/>
            <w:r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768431D1" w14:textId="77777777" w:rsidR="00E770FB" w:rsidRDefault="00E770FB" w:rsidP="00EE417F">
            <w:pPr>
              <w:pStyle w:val="ListParagraph"/>
              <w:widowControl/>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487815C3" w14:textId="77777777" w:rsidR="00E770FB" w:rsidRPr="000B04E5" w:rsidRDefault="00E770FB" w:rsidP="00EE417F">
            <w:pPr>
              <w:pStyle w:val="ListParagraph"/>
              <w:numPr>
                <w:ilvl w:val="0"/>
                <w:numId w:val="16"/>
              </w:numPr>
              <w:ind w:left="751"/>
              <w:rPr>
                <w:lang w:eastAsia="zh-CN"/>
              </w:rPr>
            </w:pPr>
            <w:r w:rsidRPr="00771556">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41E7B6FA" w14:textId="77777777" w:rsidR="00E770FB" w:rsidRDefault="00E770FB" w:rsidP="00EE417F">
            <w:pPr>
              <w:rPr>
                <w:lang w:eastAsia="zh-CN"/>
              </w:rPr>
            </w:pPr>
          </w:p>
          <w:p w14:paraId="71636631" w14:textId="77777777" w:rsidR="00E770FB" w:rsidRDefault="00E770FB" w:rsidP="00EE417F">
            <w:pPr>
              <w:spacing w:beforeLines="50" w:before="120"/>
              <w:rPr>
                <w:lang w:eastAsia="zh-CN"/>
              </w:rPr>
            </w:pPr>
          </w:p>
        </w:tc>
      </w:tr>
      <w:tr w:rsidR="0062632B" w14:paraId="16A02AE6" w14:textId="77777777" w:rsidTr="00CD1551">
        <w:tc>
          <w:tcPr>
            <w:tcW w:w="1980" w:type="dxa"/>
            <w:tcBorders>
              <w:top w:val="single" w:sz="4" w:space="0" w:color="auto"/>
              <w:left w:val="single" w:sz="4" w:space="0" w:color="auto"/>
              <w:bottom w:val="single" w:sz="4" w:space="0" w:color="auto"/>
              <w:right w:val="single" w:sz="4" w:space="0" w:color="auto"/>
            </w:tcBorders>
          </w:tcPr>
          <w:p w14:paraId="305CD4E2" w14:textId="77777777" w:rsidR="0062632B" w:rsidRDefault="0062632B" w:rsidP="00DB3E32">
            <w:pPr>
              <w:spacing w:beforeLines="50" w:before="120"/>
              <w:rPr>
                <w:lang w:eastAsia="zh-CN"/>
              </w:rPr>
            </w:pPr>
          </w:p>
        </w:tc>
        <w:tc>
          <w:tcPr>
            <w:tcW w:w="7327" w:type="dxa"/>
            <w:tcBorders>
              <w:top w:val="single" w:sz="4" w:space="0" w:color="auto"/>
              <w:left w:val="single" w:sz="4" w:space="0" w:color="auto"/>
              <w:bottom w:val="single" w:sz="4" w:space="0" w:color="auto"/>
              <w:right w:val="single" w:sz="4" w:space="0" w:color="auto"/>
            </w:tcBorders>
          </w:tcPr>
          <w:p w14:paraId="745FB498" w14:textId="77777777" w:rsidR="0062632B" w:rsidRDefault="0062632B" w:rsidP="0062632B">
            <w:pPr>
              <w:spacing w:beforeLines="50" w:before="120"/>
              <w:rPr>
                <w:lang w:eastAsia="zh-CN"/>
              </w:rPr>
            </w:pPr>
          </w:p>
        </w:tc>
      </w:tr>
    </w:tbl>
    <w:p w14:paraId="06FB3F2F" w14:textId="77777777" w:rsidR="00E16A68" w:rsidRDefault="00E16A68" w:rsidP="00E16A68"/>
    <w:p w14:paraId="4E9B1FD8" w14:textId="77777777" w:rsidR="003252B7" w:rsidRDefault="003252B7" w:rsidP="003252B7">
      <w:pPr>
        <w:pStyle w:val="Heading4"/>
        <w:numPr>
          <w:ilvl w:val="3"/>
          <w:numId w:val="32"/>
        </w:numPr>
        <w:spacing w:line="256" w:lineRule="auto"/>
        <w:ind w:left="720" w:hanging="720"/>
        <w:rPr>
          <w:lang w:eastAsia="zh-CN"/>
        </w:rPr>
      </w:pPr>
      <w:r>
        <w:rPr>
          <w:lang w:eastAsia="zh-CN"/>
        </w:rPr>
        <w:t>FL proposal</w:t>
      </w:r>
    </w:p>
    <w:p w14:paraId="30218739" w14:textId="77777777" w:rsidR="003252B7" w:rsidRDefault="003252B7" w:rsidP="003252B7">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114D62D0"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60D47584"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51AD2C62"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on</w:t>
      </w:r>
      <w:ins w:id="66" w:author="JL" w:date="2021-08-23T14:07:00Z">
        <w:r>
          <w:rPr>
            <w:rFonts w:ascii="Times New Roman" w:eastAsiaTheme="minorEastAsia" w:hAnsi="Times New Roman"/>
            <w:i/>
            <w:sz w:val="22"/>
            <w:szCs w:val="22"/>
            <w:lang w:eastAsia="zh-CN"/>
          </w:rPr>
          <w:t xml:space="preserve"> </w:t>
        </w:r>
      </w:ins>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Pr>
          <w:rFonts w:ascii="Times New Roman" w:eastAsiaTheme="minorEastAsia" w:hAnsi="Times New Roman"/>
          <w:i/>
          <w:color w:val="C00000"/>
          <w:sz w:val="22"/>
          <w:szCs w:val="22"/>
          <w:lang w:eastAsia="zh-CN"/>
        </w:rPr>
        <w:t>SCells</w:t>
      </w:r>
      <w:proofErr w:type="spellEnd"/>
      <w:r>
        <w:rPr>
          <w:rFonts w:ascii="Times New Roman" w:eastAsiaTheme="minorEastAsia" w:hAnsi="Times New Roman"/>
          <w:i/>
          <w:color w:val="C00000"/>
          <w:sz w:val="22"/>
          <w:szCs w:val="22"/>
          <w:lang w:eastAsia="zh-CN"/>
        </w:rPr>
        <w:t>.</w:t>
      </w:r>
    </w:p>
    <w:p w14:paraId="7B8C86DC"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591EAF44"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09369B99"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EFBF289" w14:textId="77777777" w:rsidR="003252B7" w:rsidRDefault="003252B7" w:rsidP="003252B7">
      <w:pPr>
        <w:pStyle w:val="ListParagraph"/>
        <w:numPr>
          <w:ilvl w:val="0"/>
          <w:numId w:val="34"/>
        </w:numPr>
        <w:spacing w:line="256" w:lineRule="auto"/>
        <w:ind w:left="751"/>
        <w:rPr>
          <w:ins w:id="67"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2941CDA"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ins w:id="68" w:author="JL" w:date="2021-08-24T09:25:00Z">
        <w:r>
          <w:rPr>
            <w:rFonts w:ascii="Times New Roman" w:eastAsiaTheme="minorEastAsia" w:hAnsi="Times New Roman"/>
            <w:i/>
            <w:sz w:val="22"/>
            <w:szCs w:val="22"/>
            <w:lang w:eastAsia="zh-CN"/>
          </w:rPr>
          <w:t>A unique temporary RS configuration index</w:t>
        </w:r>
      </w:ins>
    </w:p>
    <w:p w14:paraId="3723C20B"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w:t>
      </w:r>
      <w:del w:id="69" w:author="JL" w:date="2021-08-24T09:25:00Z">
        <w:r>
          <w:rPr>
            <w:rFonts w:ascii="Times New Roman" w:eastAsiaTheme="minorEastAsia" w:hAnsi="Times New Roman"/>
            <w:i/>
            <w:color w:val="FF0000"/>
            <w:sz w:val="22"/>
            <w:szCs w:val="22"/>
            <w:lang w:eastAsia="zh-CN"/>
          </w:rPr>
          <w:delText xml:space="preserve">configured </w:delText>
        </w:r>
      </w:del>
      <w:r>
        <w:rPr>
          <w:rFonts w:ascii="Times New Roman" w:eastAsiaTheme="minorEastAsia" w:hAnsi="Times New Roman"/>
          <w:i/>
          <w:color w:val="FF0000"/>
          <w:sz w:val="22"/>
          <w:szCs w:val="22"/>
          <w:lang w:eastAsia="zh-CN"/>
        </w:rPr>
        <w:t xml:space="preserve">temporary RS </w:t>
      </w:r>
      <w:del w:id="70" w:author="JL" w:date="2021-08-24T09:25:00Z">
        <w:r>
          <w:rPr>
            <w:rFonts w:ascii="Times New Roman" w:eastAsiaTheme="minorEastAsia" w:hAnsi="Times New Roman"/>
            <w:i/>
            <w:color w:val="FF0000"/>
            <w:sz w:val="22"/>
            <w:szCs w:val="22"/>
            <w:lang w:eastAsia="zh-CN"/>
          </w:rPr>
          <w:delText xml:space="preserve">resources </w:delText>
        </w:r>
      </w:del>
      <w:ins w:id="71" w:author="JL" w:date="2021-08-24T09:25:00Z">
        <w:r>
          <w:rPr>
            <w:rFonts w:ascii="Times New Roman" w:eastAsiaTheme="minorEastAsia" w:hAnsi="Times New Roman"/>
            <w:i/>
            <w:color w:val="FF0000"/>
            <w:sz w:val="22"/>
            <w:szCs w:val="22"/>
            <w:lang w:eastAsia="zh-CN"/>
          </w:rPr>
          <w:t xml:space="preserve">configurations </w:t>
        </w:r>
      </w:ins>
      <w:r>
        <w:rPr>
          <w:rFonts w:ascii="Times New Roman" w:eastAsiaTheme="minorEastAsia" w:hAnsi="Times New Roman"/>
          <w:i/>
          <w:color w:val="FF0000"/>
          <w:sz w:val="22"/>
          <w:szCs w:val="22"/>
          <w:lang w:eastAsia="zh-CN"/>
        </w:rPr>
        <w:t xml:space="preserve">per </w:t>
      </w:r>
      <w:proofErr w:type="spellStart"/>
      <w:r>
        <w:rPr>
          <w:rFonts w:ascii="Times New Roman" w:eastAsiaTheme="minorEastAsia" w:hAnsi="Times New Roman"/>
          <w:i/>
          <w:color w:val="FF0000"/>
          <w:sz w:val="22"/>
          <w:szCs w:val="22"/>
          <w:lang w:eastAsia="zh-CN"/>
        </w:rPr>
        <w:t>SCell</w:t>
      </w:r>
      <w:proofErr w:type="spellEnd"/>
    </w:p>
    <w:p w14:paraId="71D7FABB"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5BAD6DE"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color w:val="0000FF"/>
          <w:sz w:val="22"/>
          <w:lang w:eastAsia="zh-CN"/>
        </w:rPr>
      </w:pPr>
      <w:r>
        <w:rPr>
          <w:rFonts w:ascii="Times New Roman" w:eastAsia="ＭＳ 明朝" w:hAnsi="Times New Roman"/>
          <w:i/>
          <w:color w:val="C00000"/>
          <w:sz w:val="22"/>
          <w:lang w:eastAsia="ja-JP"/>
        </w:rPr>
        <w:t>To trigger temporary RS,</w:t>
      </w:r>
      <w:r>
        <w:rPr>
          <w:rFonts w:ascii="Times New Roman" w:eastAsia="ＭＳ 明朝" w:hAnsi="Times New Roman"/>
          <w:i/>
          <w:strike/>
          <w:color w:val="C00000"/>
          <w:sz w:val="22"/>
          <w:lang w:eastAsia="ja-JP"/>
        </w:rPr>
        <w:t xml:space="preserve"> RAN1 to discuss and </w:t>
      </w:r>
      <w:proofErr w:type="gramStart"/>
      <w:r>
        <w:rPr>
          <w:rFonts w:ascii="Times New Roman" w:eastAsia="ＭＳ 明朝" w:hAnsi="Times New Roman"/>
          <w:i/>
          <w:strike/>
          <w:color w:val="C00000"/>
          <w:sz w:val="22"/>
          <w:lang w:eastAsia="ja-JP"/>
        </w:rPr>
        <w:t>At</w:t>
      </w:r>
      <w:proofErr w:type="gramEnd"/>
      <w:r>
        <w:rPr>
          <w:rFonts w:ascii="Times New Roman" w:eastAsia="ＭＳ 明朝" w:hAnsi="Times New Roman"/>
          <w:i/>
          <w:strike/>
          <w:color w:val="C00000"/>
          <w:sz w:val="22"/>
          <w:lang w:eastAsia="ja-JP"/>
        </w:rPr>
        <w:t xml:space="preserve"> </w:t>
      </w:r>
      <w:r>
        <w:rPr>
          <w:rFonts w:ascii="Times New Roman" w:eastAsia="ＭＳ 明朝" w:hAnsi="Times New Roman"/>
          <w:i/>
          <w:color w:val="0000FF"/>
          <w:sz w:val="22"/>
          <w:lang w:eastAsia="ja-JP"/>
        </w:rPr>
        <w:t>down-select one of the following alternatives.</w:t>
      </w:r>
    </w:p>
    <w:p w14:paraId="6BD1AABC"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w:t>
      </w:r>
      <w:proofErr w:type="gramStart"/>
      <w:r>
        <w:rPr>
          <w:rFonts w:ascii="Times New Roman" w:eastAsiaTheme="minorEastAsia" w:hAnsi="Times New Roman"/>
          <w:i/>
          <w:strike/>
          <w:color w:val="FF0000"/>
          <w:sz w:val="22"/>
          <w:szCs w:val="22"/>
          <w:lang w:eastAsia="zh-CN"/>
        </w:rPr>
        <w:t>similar to</w:t>
      </w:r>
      <w:proofErr w:type="gramEnd"/>
      <w:r>
        <w:rPr>
          <w:rFonts w:ascii="Times New Roman" w:eastAsiaTheme="minorEastAsia" w:hAnsi="Times New Roman"/>
          <w:i/>
          <w:strike/>
          <w:color w:val="FF0000"/>
          <w:sz w:val="22"/>
          <w:szCs w:val="22"/>
          <w:lang w:eastAsia="zh-CN"/>
        </w:rPr>
        <w:t xml:space="preserve"> </w:t>
      </w:r>
      <w:proofErr w:type="spellStart"/>
      <w:r>
        <w:rPr>
          <w:rFonts w:ascii="Times New Roman" w:eastAsiaTheme="minorEastAsia" w:hAnsi="Times New Roman"/>
          <w:i/>
          <w:strike/>
          <w:color w:val="FF0000"/>
          <w:sz w:val="22"/>
          <w:szCs w:val="22"/>
          <w:lang w:eastAsia="zh-CN"/>
        </w:rPr>
        <w:t>SCell</w:t>
      </w:r>
      <w:proofErr w:type="spellEnd"/>
      <w:r>
        <w:rPr>
          <w:rFonts w:ascii="Times New Roman" w:eastAsiaTheme="minorEastAsia" w:hAnsi="Times New Roman"/>
          <w:i/>
          <w:strike/>
          <w:color w:val="FF0000"/>
          <w:sz w:val="22"/>
          <w:szCs w:val="22"/>
          <w:lang w:eastAsia="zh-CN"/>
        </w:rPr>
        <w:t xml:space="preserve"> activation</w:t>
      </w:r>
    </w:p>
    <w:p w14:paraId="658FCEF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 xml:space="preserve">-bit block in the 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&gt;=0</w:t>
      </w:r>
    </w:p>
    <w:p w14:paraId="59034CC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 Z-bit block indicates the </w:t>
      </w:r>
      <w:ins w:id="72"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del w:id="73" w:author="JL" w:date="2021-08-24T09:27:00Z">
        <w:r>
          <w:rPr>
            <w:rFonts w:ascii="Times New Roman" w:eastAsiaTheme="minorEastAsia" w:hAnsi="Times New Roman"/>
            <w:i/>
            <w:color w:val="0000FF"/>
            <w:sz w:val="22"/>
            <w:szCs w:val="22"/>
            <w:lang w:eastAsia="zh-CN"/>
          </w:rPr>
          <w:delText>resource ID</w:delText>
        </w:r>
      </w:del>
      <w:ins w:id="74" w:author="JL" w:date="2021-08-24T09:27:00Z">
        <w:r>
          <w:rPr>
            <w:rFonts w:ascii="Times New Roman" w:eastAsiaTheme="minorEastAsia" w:hAnsi="Times New Roman"/>
            <w:i/>
            <w:color w:val="0000FF"/>
            <w:sz w:val="22"/>
            <w:szCs w:val="22"/>
            <w:lang w:eastAsia="zh-CN"/>
          </w:rPr>
          <w:t xml:space="preserve"> 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6EA4EB25" w14:textId="77777777" w:rsidR="003252B7" w:rsidRDefault="003252B7" w:rsidP="003252B7">
      <w:pPr>
        <w:pStyle w:val="ListParagraph"/>
        <w:numPr>
          <w:ilvl w:val="2"/>
          <w:numId w:val="34"/>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 xml:space="preserve">The to-be-activated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is indicated via the C values in the legacy </w:t>
      </w:r>
      <w:proofErr w:type="spellStart"/>
      <w:r>
        <w:rPr>
          <w:rFonts w:ascii="Times New Roman" w:eastAsiaTheme="minorEastAsia" w:hAnsi="Times New Roman"/>
          <w:i/>
          <w:color w:val="FF0000"/>
          <w:sz w:val="22"/>
          <w:szCs w:val="22"/>
          <w:u w:val="single"/>
          <w:lang w:eastAsia="zh-CN"/>
        </w:rPr>
        <w:t>SCell</w:t>
      </w:r>
      <w:proofErr w:type="spellEnd"/>
      <w:r>
        <w:rPr>
          <w:rFonts w:ascii="Times New Roman" w:eastAsiaTheme="minorEastAsia" w:hAnsi="Times New Roman"/>
          <w:i/>
          <w:color w:val="FF0000"/>
          <w:sz w:val="22"/>
          <w:szCs w:val="22"/>
          <w:u w:val="single"/>
          <w:lang w:eastAsia="zh-CN"/>
        </w:rPr>
        <w:t xml:space="preserve"> activation/de-activation MAC CE or in the new MAC-CE</w:t>
      </w:r>
    </w:p>
    <w:p w14:paraId="47DDD284"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23E1F755"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2EDA4881"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Pr>
          <w:rFonts w:ascii="Times New Roman" w:eastAsia="ＭＳ 明朝" w:hAnsi="Times New Roman"/>
          <w:i/>
          <w:strike/>
          <w:color w:val="C00000"/>
          <w:sz w:val="22"/>
          <w:szCs w:val="22"/>
          <w:lang w:eastAsia="ja-JP"/>
        </w:rPr>
        <w:t>aperiodic</w:t>
      </w:r>
      <w:r>
        <w:rPr>
          <w:rFonts w:ascii="Times New Roman" w:eastAsia="ＭＳ 明朝" w:hAnsi="Times New Roman"/>
          <w:i/>
          <w:color w:val="C00000"/>
          <w:sz w:val="22"/>
          <w:szCs w:val="22"/>
          <w:lang w:eastAsia="ja-JP"/>
        </w:rPr>
        <w:t xml:space="preserve"> </w:t>
      </w:r>
      <w:ins w:id="75" w:author="JL" w:date="2021-08-24T09:27:00Z">
        <w:r>
          <w:rPr>
            <w:rFonts w:ascii="Times New Roman" w:eastAsia="ＭＳ 明朝" w:hAnsi="Times New Roman"/>
            <w:i/>
            <w:color w:val="C00000"/>
            <w:sz w:val="22"/>
            <w:szCs w:val="22"/>
            <w:lang w:eastAsia="ja-JP"/>
          </w:rPr>
          <w:t xml:space="preserve">temporary </w:t>
        </w:r>
      </w:ins>
      <w:r>
        <w:rPr>
          <w:rFonts w:ascii="Times New Roman" w:eastAsia="ＭＳ 明朝" w:hAnsi="Times New Roman"/>
          <w:i/>
          <w:color w:val="0000FF"/>
          <w:sz w:val="22"/>
          <w:szCs w:val="22"/>
          <w:lang w:eastAsia="ja-JP"/>
        </w:rPr>
        <w:t>RS</w:t>
      </w:r>
      <w:ins w:id="76" w:author="JL" w:date="2021-08-24T09:27:00Z">
        <w:r>
          <w:rPr>
            <w:rFonts w:ascii="Times New Roman" w:eastAsia="ＭＳ 明朝" w:hAnsi="Times New Roman"/>
            <w:i/>
            <w:color w:val="0000FF"/>
            <w:sz w:val="22"/>
            <w:szCs w:val="22"/>
            <w:lang w:eastAsia="ja-JP"/>
          </w:rPr>
          <w:t xml:space="preserve"> configuration</w:t>
        </w:r>
      </w:ins>
      <w:r>
        <w:rPr>
          <w:rFonts w:ascii="Times New Roman" w:eastAsia="ＭＳ 明朝" w:hAnsi="Times New Roman"/>
          <w:i/>
          <w:color w:val="0000FF"/>
          <w:sz w:val="22"/>
          <w:szCs w:val="22"/>
          <w:lang w:eastAsia="ja-JP"/>
        </w:rPr>
        <w:t xml:space="preserve">(s)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071C416D" w14:textId="77777777" w:rsidR="003252B7" w:rsidRDefault="003252B7" w:rsidP="003252B7">
      <w:pPr>
        <w:pStyle w:val="ListParagraph"/>
        <w:numPr>
          <w:ilvl w:val="3"/>
          <w:numId w:val="34"/>
        </w:numPr>
        <w:spacing w:line="256" w:lineRule="auto"/>
        <w:rPr>
          <w:rFonts w:ascii="Times New Roman" w:eastAsiaTheme="minorEastAsia" w:hAnsi="Times New Roman"/>
          <w:i/>
          <w:color w:val="C00000"/>
          <w:sz w:val="22"/>
          <w:szCs w:val="22"/>
          <w:lang w:eastAsia="zh-CN"/>
        </w:rPr>
      </w:pPr>
      <w:proofErr w:type="spellStart"/>
      <w:r>
        <w:rPr>
          <w:rFonts w:ascii="Times New Roman" w:eastAsia="ＭＳ 明朝" w:hAnsi="Times New Roman"/>
          <w:i/>
          <w:color w:val="C00000"/>
          <w:sz w:val="22"/>
          <w:szCs w:val="22"/>
          <w:lang w:eastAsia="ja-JP"/>
        </w:rPr>
        <w:t>SCell</w:t>
      </w:r>
      <w:proofErr w:type="spellEnd"/>
      <w:r>
        <w:rPr>
          <w:rFonts w:ascii="Times New Roman" w:eastAsia="ＭＳ 明朝" w:hAnsi="Times New Roman"/>
          <w:i/>
          <w:color w:val="C00000"/>
          <w:sz w:val="22"/>
          <w:szCs w:val="22"/>
          <w:lang w:eastAsia="ja-JP"/>
        </w:rPr>
        <w:t xml:space="preserve"> ID is configured as a part of</w:t>
      </w:r>
      <w:ins w:id="77" w:author="JL" w:date="2021-08-24T09:28:00Z">
        <w:r>
          <w:rPr>
            <w:rFonts w:ascii="Times New Roman" w:eastAsia="ＭＳ 明朝" w:hAnsi="Times New Roman"/>
            <w:i/>
            <w:color w:val="C00000"/>
            <w:sz w:val="22"/>
            <w:szCs w:val="22"/>
            <w:lang w:eastAsia="ja-JP"/>
          </w:rPr>
          <w:t xml:space="preserve"> the temporary</w:t>
        </w:r>
      </w:ins>
      <w:r>
        <w:rPr>
          <w:rFonts w:ascii="Times New Roman" w:eastAsia="ＭＳ 明朝" w:hAnsi="Times New Roman"/>
          <w:i/>
          <w:color w:val="C00000"/>
          <w:sz w:val="22"/>
          <w:szCs w:val="22"/>
          <w:lang w:eastAsia="ja-JP"/>
        </w:rPr>
        <w:t xml:space="preserve"> RS </w:t>
      </w:r>
      <w:del w:id="78" w:author="JL" w:date="2021-08-24T09:28:00Z">
        <w:r>
          <w:rPr>
            <w:rFonts w:ascii="Times New Roman" w:eastAsia="ＭＳ 明朝" w:hAnsi="Times New Roman"/>
            <w:i/>
            <w:color w:val="C00000"/>
            <w:sz w:val="22"/>
            <w:szCs w:val="22"/>
            <w:lang w:eastAsia="ja-JP"/>
          </w:rPr>
          <w:delText xml:space="preserve">resource </w:delText>
        </w:r>
      </w:del>
      <w:r>
        <w:rPr>
          <w:rFonts w:ascii="Times New Roman" w:eastAsia="ＭＳ 明朝" w:hAnsi="Times New Roman"/>
          <w:i/>
          <w:color w:val="C00000"/>
          <w:sz w:val="22"/>
          <w:szCs w:val="22"/>
          <w:lang w:eastAsia="ja-JP"/>
        </w:rPr>
        <w:t xml:space="preserve">configuration. Some </w:t>
      </w:r>
      <w:proofErr w:type="spellStart"/>
      <w:r>
        <w:rPr>
          <w:rFonts w:ascii="Times New Roman" w:eastAsia="ＭＳ 明朝" w:hAnsi="Times New Roman"/>
          <w:i/>
          <w:color w:val="C00000"/>
          <w:sz w:val="22"/>
          <w:szCs w:val="22"/>
          <w:lang w:eastAsia="ja-JP"/>
        </w:rPr>
        <w:t>SCell</w:t>
      </w:r>
      <w:proofErr w:type="spellEnd"/>
      <w:r>
        <w:rPr>
          <w:rFonts w:ascii="Times New Roman" w:eastAsia="ＭＳ 明朝" w:hAnsi="Times New Roman"/>
          <w:i/>
          <w:color w:val="C00000"/>
          <w:sz w:val="22"/>
          <w:szCs w:val="22"/>
          <w:lang w:eastAsia="ja-JP"/>
        </w:rPr>
        <w:t xml:space="preserve"> IDs derived from the trigger state triggered by the new MAC-CE may not refer to to-be-activated </w:t>
      </w:r>
      <w:proofErr w:type="spellStart"/>
      <w:r>
        <w:rPr>
          <w:rFonts w:ascii="Times New Roman" w:eastAsia="ＭＳ 明朝" w:hAnsi="Times New Roman"/>
          <w:i/>
          <w:color w:val="C00000"/>
          <w:sz w:val="22"/>
          <w:szCs w:val="22"/>
          <w:lang w:eastAsia="ja-JP"/>
        </w:rPr>
        <w:t>SCells</w:t>
      </w:r>
      <w:proofErr w:type="spellEnd"/>
      <w:r>
        <w:rPr>
          <w:rFonts w:ascii="Times New Roman" w:eastAsia="ＭＳ 明朝" w:hAnsi="Times New Roman"/>
          <w:i/>
          <w:color w:val="C00000"/>
          <w:sz w:val="22"/>
          <w:szCs w:val="22"/>
          <w:lang w:eastAsia="ja-JP"/>
        </w:rPr>
        <w:t xml:space="preserve"> that are indicated by the new MAC-CE or the legacy </w:t>
      </w:r>
      <w:proofErr w:type="spellStart"/>
      <w:r>
        <w:rPr>
          <w:rFonts w:ascii="Times New Roman" w:eastAsia="ＭＳ 明朝" w:hAnsi="Times New Roman"/>
          <w:i/>
          <w:color w:val="C00000"/>
          <w:sz w:val="22"/>
          <w:szCs w:val="22"/>
          <w:lang w:eastAsia="ja-JP"/>
        </w:rPr>
        <w:t>SCell</w:t>
      </w:r>
      <w:proofErr w:type="spellEnd"/>
      <w:r>
        <w:rPr>
          <w:rFonts w:ascii="Times New Roman" w:eastAsia="ＭＳ 明朝" w:hAnsi="Times New Roman"/>
          <w:i/>
          <w:color w:val="C00000"/>
          <w:sz w:val="22"/>
          <w:szCs w:val="22"/>
          <w:lang w:eastAsia="ja-JP"/>
        </w:rPr>
        <w:t xml:space="preserve"> activation/de-activation MAC-CE</w:t>
      </w:r>
    </w:p>
    <w:p w14:paraId="6206ADCA" w14:textId="77777777" w:rsidR="003252B7" w:rsidRDefault="003252B7" w:rsidP="003252B7">
      <w:pPr>
        <w:pStyle w:val="ListParagraph"/>
        <w:numPr>
          <w:ilvl w:val="2"/>
          <w:numId w:val="34"/>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 xml:space="preserve">for all to-be-activated </w:t>
      </w:r>
      <w:proofErr w:type="spellStart"/>
      <w:r>
        <w:rPr>
          <w:rFonts w:ascii="Times New Roman" w:eastAsiaTheme="minorEastAsia" w:hAnsi="Times New Roman"/>
          <w:i/>
          <w:color w:val="C00000"/>
          <w:sz w:val="22"/>
          <w:szCs w:val="22"/>
          <w:lang w:eastAsia="zh-CN"/>
        </w:rPr>
        <w:t>SCells</w:t>
      </w:r>
      <w:proofErr w:type="spellEnd"/>
    </w:p>
    <w:p w14:paraId="35460B41" w14:textId="77777777" w:rsidR="003252B7" w:rsidRDefault="003252B7" w:rsidP="003252B7">
      <w:pPr>
        <w:pStyle w:val="ListParagraph"/>
        <w:numPr>
          <w:ilvl w:val="0"/>
          <w:numId w:val="34"/>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5B2A9387" w14:textId="77777777" w:rsidR="003252B7" w:rsidRDefault="003252B7" w:rsidP="003252B7">
      <w:pPr>
        <w:rPr>
          <w:lang w:eastAsia="zh-CN"/>
        </w:rPr>
      </w:pPr>
    </w:p>
    <w:p w14:paraId="0B6A96DC" w14:textId="77777777" w:rsidR="003252B7" w:rsidRDefault="003252B7" w:rsidP="003252B7">
      <w:pPr>
        <w:spacing w:beforeLines="50" w:before="120"/>
        <w:rPr>
          <w:rFonts w:eastAsiaTheme="minorEastAsia"/>
          <w:iCs/>
          <w:sz w:val="21"/>
          <w:szCs w:val="21"/>
          <w:lang w:eastAsia="zh-CN"/>
        </w:rPr>
      </w:pPr>
    </w:p>
    <w:p w14:paraId="132A3038" w14:textId="77777777" w:rsidR="003252B7" w:rsidRDefault="003252B7" w:rsidP="003252B7">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3252B7" w14:paraId="398A3D0B" w14:textId="77777777" w:rsidTr="003252B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8893F5" w14:textId="77777777" w:rsidR="003252B7" w:rsidRDefault="003252B7">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A10003" w14:textId="77777777" w:rsidR="003252B7" w:rsidRDefault="003252B7">
            <w:pPr>
              <w:spacing w:beforeLines="50" w:before="120"/>
              <w:rPr>
                <w:i/>
                <w:lang w:eastAsia="zh-CN"/>
              </w:rPr>
            </w:pPr>
            <w:r>
              <w:rPr>
                <w:i/>
                <w:lang w:eastAsia="zh-CN"/>
              </w:rPr>
              <w:t>View</w:t>
            </w:r>
          </w:p>
        </w:tc>
      </w:tr>
      <w:tr w:rsidR="003252B7" w14:paraId="56F24143" w14:textId="77777777" w:rsidTr="003252B7">
        <w:tc>
          <w:tcPr>
            <w:tcW w:w="1986" w:type="dxa"/>
            <w:tcBorders>
              <w:top w:val="single" w:sz="4" w:space="0" w:color="auto"/>
              <w:left w:val="single" w:sz="4" w:space="0" w:color="auto"/>
              <w:bottom w:val="single" w:sz="4" w:space="0" w:color="auto"/>
              <w:right w:val="single" w:sz="4" w:space="0" w:color="auto"/>
            </w:tcBorders>
          </w:tcPr>
          <w:p w14:paraId="0754B38E" w14:textId="6BE878CB" w:rsidR="003252B7" w:rsidRDefault="00173DD3">
            <w:pPr>
              <w:spacing w:beforeLines="50" w:before="120"/>
              <w:rPr>
                <w:rFonts w:eastAsiaTheme="minorEastAsia"/>
                <w:lang w:eastAsia="zh-CN"/>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5778F8EB" w14:textId="2A585E5C" w:rsidR="003252B7" w:rsidRDefault="00173DD3">
            <w:pPr>
              <w:spacing w:beforeLines="50" w:before="120"/>
              <w:rPr>
                <w:rFonts w:eastAsiaTheme="minorEastAsia"/>
                <w:lang w:eastAsia="zh-CN"/>
              </w:rPr>
            </w:pPr>
            <w:r>
              <w:rPr>
                <w:rFonts w:eastAsiaTheme="minorEastAsia"/>
                <w:lang w:eastAsia="zh-CN"/>
              </w:rPr>
              <w:t xml:space="preserve">Support </w:t>
            </w:r>
          </w:p>
        </w:tc>
      </w:tr>
      <w:tr w:rsidR="0052741D" w14:paraId="5B4CCABE" w14:textId="77777777" w:rsidTr="003252B7">
        <w:tc>
          <w:tcPr>
            <w:tcW w:w="1986" w:type="dxa"/>
            <w:tcBorders>
              <w:top w:val="single" w:sz="4" w:space="0" w:color="auto"/>
              <w:left w:val="single" w:sz="4" w:space="0" w:color="auto"/>
              <w:bottom w:val="single" w:sz="4" w:space="0" w:color="auto"/>
              <w:right w:val="single" w:sz="4" w:space="0" w:color="auto"/>
            </w:tcBorders>
          </w:tcPr>
          <w:p w14:paraId="26BE84C7" w14:textId="0808C71E"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53CB7BCD" w14:textId="77777777" w:rsidR="0052741D" w:rsidRDefault="0052741D" w:rsidP="0052741D">
            <w:pPr>
              <w:spacing w:line="256" w:lineRule="auto"/>
              <w:rPr>
                <w:rFonts w:eastAsiaTheme="minorEastAsia"/>
                <w:lang w:eastAsia="zh-CN"/>
              </w:rPr>
            </w:pPr>
            <w:r>
              <w:rPr>
                <w:rFonts w:eastAsiaTheme="minorEastAsia"/>
                <w:lang w:eastAsia="zh-CN"/>
              </w:rPr>
              <w:t xml:space="preserve">Not Support. </w:t>
            </w:r>
          </w:p>
          <w:p w14:paraId="40594043" w14:textId="77777777" w:rsidR="0052741D" w:rsidRDefault="0052741D" w:rsidP="0052741D">
            <w:pPr>
              <w:spacing w:line="256" w:lineRule="auto"/>
              <w:rPr>
                <w:rFonts w:eastAsiaTheme="minorEastAsia"/>
                <w:lang w:eastAsia="zh-CN"/>
              </w:rPr>
            </w:pPr>
            <w:r w:rsidRPr="00EE7FAA">
              <w:rPr>
                <w:rFonts w:eastAsiaTheme="minorEastAsia"/>
                <w:lang w:eastAsia="zh-CN"/>
              </w:rPr>
              <w:t>For FL Proposal 1-1</w:t>
            </w:r>
            <w:r>
              <w:rPr>
                <w:rFonts w:eastAsiaTheme="minorEastAsia"/>
                <w:lang w:eastAsia="zh-CN"/>
              </w:rPr>
              <w:t xml:space="preserve">, the proposal does not seem to cover trigger state </w:t>
            </w:r>
            <w:proofErr w:type="gramStart"/>
            <w:r>
              <w:rPr>
                <w:rFonts w:eastAsiaTheme="minorEastAsia"/>
                <w:lang w:eastAsia="zh-CN"/>
              </w:rPr>
              <w:t>list based</w:t>
            </w:r>
            <w:proofErr w:type="gramEnd"/>
            <w:r>
              <w:rPr>
                <w:rFonts w:eastAsiaTheme="minorEastAsia"/>
                <w:lang w:eastAsia="zh-CN"/>
              </w:rPr>
              <w:t xml:space="preserve"> approach.</w:t>
            </w:r>
          </w:p>
          <w:p w14:paraId="3B032D8C" w14:textId="7B27B368" w:rsidR="0052741D" w:rsidRDefault="0052741D" w:rsidP="0052741D">
            <w:pPr>
              <w:spacing w:beforeLines="50" w:before="120" w:line="256" w:lineRule="auto"/>
              <w:rPr>
                <w:rFonts w:eastAsiaTheme="minorEastAsia"/>
                <w:lang w:eastAsia="zh-CN"/>
              </w:rPr>
            </w:pPr>
            <w:r>
              <w:rPr>
                <w:rFonts w:eastAsiaTheme="minorEastAsia"/>
                <w:lang w:eastAsia="zh-CN"/>
              </w:rPr>
              <w:t xml:space="preserve">1) After further checking, the intention of </w:t>
            </w:r>
            <w:r w:rsidRPr="00EE7FAA">
              <w:rPr>
                <w:rFonts w:eastAsiaTheme="minorEastAsia"/>
                <w:lang w:eastAsia="zh-CN"/>
              </w:rPr>
              <w:t>“</w:t>
            </w:r>
            <w:r w:rsidRPr="00EE7FAA">
              <w:rPr>
                <w:rFonts w:eastAsiaTheme="minorEastAsia"/>
                <w:i/>
                <w:lang w:eastAsia="zh-CN"/>
              </w:rPr>
              <w:t xml:space="preserve">0, 1, or more temporary RS configurations can be provided by RRC for each </w:t>
            </w:r>
            <w:proofErr w:type="spellStart"/>
            <w:r w:rsidRPr="00EE7FAA">
              <w:rPr>
                <w:rFonts w:eastAsiaTheme="minorEastAsia"/>
                <w:i/>
                <w:lang w:eastAsia="zh-CN"/>
              </w:rPr>
              <w:t>SCell</w:t>
            </w:r>
            <w:proofErr w:type="spellEnd"/>
            <w:r w:rsidRPr="00EE7FAA">
              <w:rPr>
                <w:rFonts w:eastAsiaTheme="minorEastAsia"/>
                <w:i/>
                <w:lang w:eastAsia="zh-CN"/>
              </w:rPr>
              <w:t xml:space="preserve">, each with information at least </w:t>
            </w:r>
            <w:proofErr w:type="gramStart"/>
            <w:r w:rsidRPr="00EE7FAA">
              <w:rPr>
                <w:rFonts w:eastAsiaTheme="minorEastAsia"/>
                <w:i/>
                <w:lang w:eastAsia="zh-CN"/>
              </w:rPr>
              <w:t>include:</w:t>
            </w:r>
            <w:r>
              <w:rPr>
                <w:rFonts w:eastAsiaTheme="minorEastAsia"/>
                <w:i/>
                <w:lang w:eastAsia="zh-CN"/>
              </w:rPr>
              <w:t>..</w:t>
            </w:r>
            <w:proofErr w:type="gramEnd"/>
            <w:r>
              <w:rPr>
                <w:rFonts w:eastAsiaTheme="minorEastAsia"/>
                <w:lang w:eastAsia="zh-CN"/>
              </w:rPr>
              <w:t xml:space="preserve">” is not clear. </w:t>
            </w:r>
            <w:bookmarkStart w:id="79" w:name="_Hlk80810681"/>
            <w:r>
              <w:rPr>
                <w:rFonts w:eastAsiaTheme="minorEastAsia"/>
                <w:lang w:eastAsia="zh-CN"/>
              </w:rPr>
              <w:t xml:space="preserve">For the trigger state list based approach, a) trigger state list configured for cell x can trigger temporary RS on cells </w:t>
            </w:r>
            <w:proofErr w:type="spellStart"/>
            <w:proofErr w:type="gramStart"/>
            <w:r>
              <w:rPr>
                <w:rFonts w:eastAsiaTheme="minorEastAsia"/>
                <w:lang w:eastAsia="zh-CN"/>
              </w:rPr>
              <w:t>y,z</w:t>
            </w:r>
            <w:proofErr w:type="spellEnd"/>
            <w:proofErr w:type="gramEnd"/>
            <w:r>
              <w:rPr>
                <w:rFonts w:eastAsiaTheme="minorEastAsia"/>
                <w:lang w:eastAsia="zh-CN"/>
              </w:rPr>
              <w:t xml:space="preserve"> and there may/may not be trigger state list configured for cells </w:t>
            </w:r>
            <w:proofErr w:type="spellStart"/>
            <w:r>
              <w:rPr>
                <w:rFonts w:eastAsiaTheme="minorEastAsia"/>
                <w:lang w:eastAsia="zh-CN"/>
              </w:rPr>
              <w:t>y,z</w:t>
            </w:r>
            <w:proofErr w:type="spellEnd"/>
            <w:r>
              <w:rPr>
                <w:rFonts w:eastAsiaTheme="minorEastAsia"/>
                <w:lang w:eastAsia="zh-CN"/>
              </w:rPr>
              <w:t xml:space="preserve">. b) the </w:t>
            </w:r>
            <w:proofErr w:type="spellStart"/>
            <w:r>
              <w:rPr>
                <w:rFonts w:eastAsiaTheme="minorEastAsia"/>
                <w:lang w:eastAsia="zh-CN"/>
              </w:rPr>
              <w:t>tci</w:t>
            </w:r>
            <w:proofErr w:type="spellEnd"/>
            <w:r>
              <w:rPr>
                <w:rFonts w:eastAsiaTheme="minorEastAsia"/>
                <w:lang w:eastAsia="zh-CN"/>
              </w:rPr>
              <w:t xml:space="preserve">-state ID to resource set linking is in the trigger state list which is in cell x’s RRC config. So, there is no per cell RRC container that has e.g. {NZP-CSI RS resource set, </w:t>
            </w:r>
            <w:proofErr w:type="spellStart"/>
            <w:r>
              <w:rPr>
                <w:rFonts w:eastAsiaTheme="minorEastAsia"/>
                <w:lang w:eastAsia="zh-CN"/>
              </w:rPr>
              <w:t>tci</w:t>
            </w:r>
            <w:proofErr w:type="spellEnd"/>
            <w:r>
              <w:rPr>
                <w:rFonts w:eastAsiaTheme="minorEastAsia"/>
                <w:lang w:eastAsia="zh-CN"/>
              </w:rPr>
              <w:t xml:space="preserve">-state ID, triggering offset, etc.}. However, the proposal seems to imply that a new per-cell RRC container </w:t>
            </w:r>
            <w:r w:rsidR="00561825">
              <w:rPr>
                <w:rFonts w:eastAsiaTheme="minorEastAsia"/>
                <w:lang w:eastAsia="zh-CN"/>
              </w:rPr>
              <w:t xml:space="preserve">(temporary RS configuration) </w:t>
            </w:r>
            <w:r w:rsidR="00C0490B">
              <w:rPr>
                <w:rFonts w:eastAsiaTheme="minorEastAsia"/>
                <w:lang w:eastAsia="zh-CN"/>
              </w:rPr>
              <w:t>is</w:t>
            </w:r>
            <w:r>
              <w:rPr>
                <w:rFonts w:eastAsiaTheme="minorEastAsia"/>
                <w:lang w:eastAsia="zh-CN"/>
              </w:rPr>
              <w:t xml:space="preserve"> needed instead of reusing/building upon existing structures that </w:t>
            </w:r>
            <w:r w:rsidR="00726419">
              <w:rPr>
                <w:rFonts w:eastAsiaTheme="minorEastAsia"/>
                <w:lang w:eastAsia="zh-CN"/>
              </w:rPr>
              <w:t>are used for</w:t>
            </w:r>
            <w:r>
              <w:rPr>
                <w:rFonts w:eastAsiaTheme="minorEastAsia"/>
                <w:lang w:eastAsia="zh-CN"/>
              </w:rPr>
              <w:t xml:space="preserve"> trigger</w:t>
            </w:r>
            <w:r w:rsidR="00726419">
              <w:rPr>
                <w:rFonts w:eastAsiaTheme="minorEastAsia"/>
                <w:lang w:eastAsia="zh-CN"/>
              </w:rPr>
              <w:t>ing</w:t>
            </w:r>
            <w:r>
              <w:rPr>
                <w:rFonts w:eastAsiaTheme="minorEastAsia"/>
                <w:lang w:eastAsia="zh-CN"/>
              </w:rPr>
              <w:t xml:space="preserve"> A-TRS. </w:t>
            </w:r>
            <w:bookmarkEnd w:id="79"/>
            <w:r>
              <w:rPr>
                <w:rFonts w:eastAsiaTheme="minorEastAsia"/>
                <w:lang w:eastAsia="zh-CN"/>
              </w:rPr>
              <w:t xml:space="preserve"> </w:t>
            </w:r>
          </w:p>
          <w:p w14:paraId="03F71A39" w14:textId="6B6F5B1B" w:rsidR="0052741D" w:rsidRDefault="0052741D" w:rsidP="0052741D">
            <w:pPr>
              <w:spacing w:line="256" w:lineRule="auto"/>
              <w:rPr>
                <w:rFonts w:eastAsiaTheme="minorEastAsia"/>
                <w:lang w:eastAsia="zh-CN"/>
              </w:rPr>
            </w:pPr>
            <w:r w:rsidRPr="00EE7FAA">
              <w:rPr>
                <w:rFonts w:eastAsiaTheme="minorEastAsia"/>
                <w:lang w:eastAsia="zh-CN"/>
              </w:rPr>
              <w:t xml:space="preserve">2) </w:t>
            </w:r>
            <w:r>
              <w:rPr>
                <w:rFonts w:eastAsiaTheme="minorEastAsia"/>
                <w:lang w:eastAsia="zh-CN"/>
              </w:rPr>
              <w:t>A</w:t>
            </w:r>
            <w:r w:rsidRPr="00EE7FAA">
              <w:rPr>
                <w:rFonts w:eastAsiaTheme="minorEastAsia"/>
                <w:lang w:eastAsia="zh-CN"/>
              </w:rPr>
              <w:t xml:space="preserve">s </w:t>
            </w:r>
            <w:r>
              <w:rPr>
                <w:rFonts w:eastAsiaTheme="minorEastAsia"/>
                <w:lang w:eastAsia="zh-CN"/>
              </w:rPr>
              <w:t xml:space="preserve">also </w:t>
            </w:r>
            <w:r w:rsidRPr="00EE7FAA">
              <w:rPr>
                <w:rFonts w:eastAsiaTheme="minorEastAsia"/>
                <w:lang w:eastAsia="zh-CN"/>
              </w:rPr>
              <w:t>commented by Qualcomm earlier, “</w:t>
            </w:r>
            <w:r w:rsidRPr="00EE7FAA">
              <w:rPr>
                <w:rFonts w:eastAsiaTheme="minorEastAsia"/>
                <w:i/>
                <w:lang w:eastAsia="zh-CN"/>
              </w:rPr>
              <w:t>A unique temporary RS configuration index</w:t>
            </w:r>
            <w:r>
              <w:rPr>
                <w:rFonts w:eastAsiaTheme="minorEastAsia"/>
                <w:lang w:eastAsia="zh-CN"/>
              </w:rPr>
              <w:t>” does not align with trigger state framework. The “</w:t>
            </w:r>
            <w:r>
              <w:rPr>
                <w:lang w:eastAsia="zh-CN"/>
              </w:rPr>
              <w:t>index of resource set in a list of configurations</w:t>
            </w:r>
            <w:r>
              <w:rPr>
                <w:rFonts w:eastAsiaTheme="minorEastAsia"/>
                <w:lang w:eastAsia="zh-CN"/>
              </w:rPr>
              <w:t xml:space="preserve">” mentioned by Moderator above is not a unique index. Resource set ‘n’ can be linked to </w:t>
            </w:r>
            <w:proofErr w:type="spellStart"/>
            <w:r>
              <w:rPr>
                <w:rFonts w:eastAsiaTheme="minorEastAsia"/>
                <w:lang w:eastAsia="zh-CN"/>
              </w:rPr>
              <w:t>tci</w:t>
            </w:r>
            <w:proofErr w:type="spellEnd"/>
            <w:r>
              <w:rPr>
                <w:rFonts w:eastAsiaTheme="minorEastAsia"/>
                <w:lang w:eastAsia="zh-CN"/>
              </w:rPr>
              <w:t xml:space="preserve">-state ID ‘a’ for trigger state A, Resource set ‘n’ can also be linked to </w:t>
            </w:r>
            <w:proofErr w:type="spellStart"/>
            <w:r>
              <w:rPr>
                <w:rFonts w:eastAsiaTheme="minorEastAsia"/>
                <w:lang w:eastAsia="zh-CN"/>
              </w:rPr>
              <w:t>tci</w:t>
            </w:r>
            <w:proofErr w:type="spellEnd"/>
            <w:r>
              <w:rPr>
                <w:rFonts w:eastAsiaTheme="minorEastAsia"/>
                <w:lang w:eastAsia="zh-CN"/>
              </w:rPr>
              <w:t xml:space="preserve">-state ID ‘b’ for trigger state B, and so on. The unique index in trigger state list approach is the trigger state index (which is not explicitly configured via RRC but determined by position within the trigger state list). So, the proposed text is not consistent with trigger state </w:t>
            </w:r>
            <w:proofErr w:type="gramStart"/>
            <w:r>
              <w:rPr>
                <w:rFonts w:eastAsiaTheme="minorEastAsia"/>
                <w:lang w:eastAsia="zh-CN"/>
              </w:rPr>
              <w:t>list based</w:t>
            </w:r>
            <w:proofErr w:type="gramEnd"/>
            <w:r>
              <w:rPr>
                <w:rFonts w:eastAsiaTheme="minorEastAsia"/>
                <w:lang w:eastAsia="zh-CN"/>
              </w:rPr>
              <w:t xml:space="preserve"> approach.</w:t>
            </w:r>
          </w:p>
          <w:p w14:paraId="39B59F53" w14:textId="77777777" w:rsidR="0052741D" w:rsidRDefault="0052741D" w:rsidP="0052741D">
            <w:pPr>
              <w:spacing w:line="256" w:lineRule="auto"/>
              <w:rPr>
                <w:rFonts w:eastAsiaTheme="minorEastAsia"/>
                <w:iCs/>
                <w:lang w:eastAsia="zh-CN"/>
              </w:rPr>
            </w:pPr>
          </w:p>
          <w:p w14:paraId="07AE09D9" w14:textId="77777777" w:rsidR="0052741D" w:rsidRDefault="0052741D" w:rsidP="0052741D">
            <w:pPr>
              <w:spacing w:line="256" w:lineRule="auto"/>
              <w:rPr>
                <w:rFonts w:eastAsiaTheme="minorEastAsia"/>
                <w:iCs/>
                <w:lang w:eastAsia="zh-CN"/>
              </w:rPr>
            </w:pPr>
            <w:r>
              <w:rPr>
                <w:rFonts w:eastAsiaTheme="minorEastAsia"/>
                <w:iCs/>
                <w:lang w:eastAsia="zh-CN"/>
              </w:rPr>
              <w:lastRenderedPageBreak/>
              <w:t>We prefer the following updates.</w:t>
            </w:r>
          </w:p>
          <w:p w14:paraId="3ABC8361" w14:textId="77777777" w:rsidR="0052741D" w:rsidRPr="001D2106" w:rsidRDefault="0052741D" w:rsidP="0052741D">
            <w:pPr>
              <w:spacing w:line="256" w:lineRule="auto"/>
              <w:rPr>
                <w:rFonts w:eastAsiaTheme="minorEastAsia"/>
                <w:iCs/>
                <w:lang w:eastAsia="zh-CN"/>
              </w:rPr>
            </w:pPr>
          </w:p>
          <w:p w14:paraId="6D08E6E5" w14:textId="77777777" w:rsidR="0052741D" w:rsidRDefault="0052741D" w:rsidP="0052741D">
            <w:pPr>
              <w:spacing w:beforeLines="50" w:before="120"/>
              <w:rPr>
                <w:rFonts w:eastAsiaTheme="minorEastAsia"/>
                <w:i/>
                <w:lang w:eastAsia="zh-CN"/>
              </w:rPr>
            </w:pPr>
            <w:r>
              <w:rPr>
                <w:rFonts w:eastAsiaTheme="minorEastAsia"/>
                <w:b/>
                <w:i/>
                <w:highlight w:val="yellow"/>
                <w:lang w:eastAsia="zh-CN"/>
              </w:rPr>
              <w:t>Updated Proposal 1-1</w:t>
            </w:r>
            <w:r>
              <w:rPr>
                <w:rFonts w:eastAsiaTheme="minorEastAsia"/>
                <w:i/>
                <w:highlight w:val="yellow"/>
                <w:lang w:eastAsia="zh-CN"/>
              </w:rPr>
              <w:t>:</w:t>
            </w:r>
            <w:r>
              <w:rPr>
                <w:rFonts w:eastAsiaTheme="minorEastAsia"/>
                <w:i/>
                <w:lang w:eastAsia="zh-CN"/>
              </w:rPr>
              <w:t xml:space="preserve"> To trigger temporary RS, </w:t>
            </w:r>
          </w:p>
          <w:p w14:paraId="098EC40C" w14:textId="77777777" w:rsidR="0052741D" w:rsidRDefault="0052741D" w:rsidP="0052741D">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503C6B8" w14:textId="77777777" w:rsidR="0052741D" w:rsidRDefault="0052741D" w:rsidP="0052741D">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temporary RSs are to be triggered on </w:t>
            </w:r>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Pr>
                <w:rFonts w:ascii="Times New Roman" w:eastAsiaTheme="minorEastAsia" w:hAnsi="Times New Roman"/>
                <w:i/>
                <w:color w:val="C00000"/>
                <w:sz w:val="22"/>
                <w:szCs w:val="22"/>
                <w:lang w:eastAsia="zh-CN"/>
              </w:rPr>
              <w:t>SCells</w:t>
            </w:r>
            <w:proofErr w:type="spellEnd"/>
            <w:r>
              <w:rPr>
                <w:rFonts w:ascii="Times New Roman" w:eastAsiaTheme="minorEastAsia" w:hAnsi="Times New Roman"/>
                <w:i/>
                <w:color w:val="C00000"/>
                <w:sz w:val="22"/>
                <w:szCs w:val="22"/>
                <w:lang w:eastAsia="zh-CN"/>
              </w:rPr>
              <w:t>.</w:t>
            </w:r>
          </w:p>
          <w:p w14:paraId="3CEB49D3"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 xml:space="preserve">Option </w:t>
            </w:r>
            <w:r w:rsidRPr="0009133C">
              <w:rPr>
                <w:rFonts w:ascii="Times New Roman" w:eastAsiaTheme="minorEastAsia" w:hAnsi="Times New Roman"/>
                <w:i/>
                <w:sz w:val="22"/>
                <w:szCs w:val="22"/>
                <w:highlight w:val="cyan"/>
                <w:lang w:eastAsia="zh-CN"/>
              </w:rPr>
              <w:t>1</w:t>
            </w:r>
          </w:p>
          <w:p w14:paraId="297BFA59" w14:textId="77777777" w:rsidR="0052741D" w:rsidRDefault="0052741D" w:rsidP="0052741D">
            <w:pPr>
              <w:pStyle w:val="ListParagraph"/>
              <w:numPr>
                <w:ilvl w:val="0"/>
                <w:numId w:val="15"/>
              </w:numPr>
              <w:spacing w:beforeLines="50" w:before="120"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0, 1, or more temporary RS configurations can be provided by RRC 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143FE1E1"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71C93B65"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4FF8768B"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09E89F38"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 unique temporary RS configuration index</w:t>
            </w:r>
          </w:p>
          <w:p w14:paraId="3C30F053" w14:textId="77777777" w:rsidR="0052741D" w:rsidRPr="001D2106" w:rsidRDefault="0052741D" w:rsidP="0052741D">
            <w:pPr>
              <w:pStyle w:val="ListParagraph"/>
              <w:numPr>
                <w:ilvl w:val="0"/>
                <w:numId w:val="16"/>
              </w:numPr>
              <w:spacing w:line="256" w:lineRule="auto"/>
              <w:ind w:left="1082"/>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temporary RS configurations per </w:t>
            </w:r>
            <w:proofErr w:type="spellStart"/>
            <w:r>
              <w:rPr>
                <w:rFonts w:ascii="Times New Roman" w:eastAsiaTheme="minorEastAsia" w:hAnsi="Times New Roman"/>
                <w:i/>
                <w:color w:val="FF0000"/>
                <w:sz w:val="22"/>
                <w:szCs w:val="22"/>
                <w:lang w:eastAsia="zh-CN"/>
              </w:rPr>
              <w:t>SCell</w:t>
            </w:r>
            <w:proofErr w:type="spellEnd"/>
          </w:p>
          <w:p w14:paraId="3C8076D8"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275C1C61" w14:textId="77777777" w:rsidR="0052741D" w:rsidRPr="00461B89" w:rsidRDefault="0052741D" w:rsidP="0052741D">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13B97BE6" w14:textId="77777777" w:rsidR="0052741D" w:rsidRPr="00461B89" w:rsidRDefault="0052741D" w:rsidP="0052741D">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CSI-</w:t>
            </w:r>
            <w:proofErr w:type="spellStart"/>
            <w:r w:rsidRPr="00461B89">
              <w:rPr>
                <w:rFonts w:ascii="Times New Roman" w:hAnsi="Times New Roman"/>
                <w:i/>
                <w:sz w:val="22"/>
                <w:szCs w:val="22"/>
                <w:highlight w:val="cyan"/>
              </w:rPr>
              <w:t>AperiodicTriggerStateList</w:t>
            </w:r>
            <w:proofErr w:type="spellEnd"/>
            <w:r w:rsidRPr="00461B89">
              <w:rPr>
                <w:rFonts w:ascii="Times New Roman" w:hAnsi="Times New Roman"/>
                <w:i/>
                <w:sz w:val="22"/>
                <w:szCs w:val="22"/>
                <w:highlight w:val="cyan"/>
              </w:rPr>
              <w:t xml:space="preserve">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4DD2E50B" w14:textId="77777777" w:rsidR="0052741D" w:rsidRDefault="0052741D" w:rsidP="0052741D">
            <w:pPr>
              <w:spacing w:line="256" w:lineRule="auto"/>
              <w:rPr>
                <w:rFonts w:eastAsiaTheme="minorEastAsia"/>
                <w:i/>
                <w:lang w:eastAsia="zh-CN"/>
              </w:rPr>
            </w:pPr>
          </w:p>
          <w:p w14:paraId="2EA9C392" w14:textId="77777777" w:rsidR="0052741D" w:rsidRDefault="0052741D" w:rsidP="0052741D">
            <w:pPr>
              <w:spacing w:line="256" w:lineRule="auto"/>
              <w:rPr>
                <w:rFonts w:eastAsiaTheme="minorEastAsia"/>
                <w:iCs/>
                <w:lang w:eastAsia="zh-CN"/>
              </w:rPr>
            </w:pPr>
            <w:r>
              <w:rPr>
                <w:rFonts w:eastAsiaTheme="minorEastAsia"/>
                <w:iCs/>
                <w:lang w:eastAsia="zh-CN"/>
              </w:rPr>
              <w:t xml:space="preserve">We have similar comment for FL Proposal 1-2, Alt-2 can be captured as </w:t>
            </w:r>
          </w:p>
          <w:p w14:paraId="41C07315" w14:textId="77777777" w:rsidR="0052741D" w:rsidRDefault="0052741D" w:rsidP="0052741D">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0F0BCB91" w14:textId="77777777" w:rsidR="0052741D" w:rsidRDefault="0052741D" w:rsidP="0052741D">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75F88D2C" w14:textId="528D3278" w:rsidR="0052741D" w:rsidRDefault="0052741D" w:rsidP="0052741D">
            <w:pPr>
              <w:spacing w:beforeLines="50" w:before="120"/>
              <w:rPr>
                <w:rFonts w:eastAsiaTheme="minorEastAsia"/>
                <w:lang w:eastAsia="zh-CN"/>
              </w:rPr>
            </w:pPr>
            <w:r>
              <w:rPr>
                <w:rFonts w:eastAsiaTheme="minorEastAsia"/>
                <w:iCs/>
                <w:lang w:eastAsia="zh-CN"/>
              </w:rPr>
              <w:t>by removing other parts . With Alt 2, the need to create a new RRC structure “</w:t>
            </w:r>
            <w:r>
              <w:rPr>
                <w:rFonts w:eastAsia="ＭＳ 明朝"/>
                <w:i/>
                <w:color w:val="C00000"/>
                <w:lang w:eastAsia="ja-JP"/>
              </w:rPr>
              <w:t xml:space="preserve">temporary </w:t>
            </w:r>
            <w:r>
              <w:rPr>
                <w:rFonts w:eastAsia="ＭＳ 明朝"/>
                <w:i/>
                <w:color w:val="0000FF"/>
                <w:lang w:eastAsia="ja-JP"/>
              </w:rPr>
              <w:t>RS configuration(s)</w:t>
            </w:r>
            <w:r>
              <w:rPr>
                <w:rFonts w:eastAsiaTheme="minorEastAsia"/>
                <w:iCs/>
                <w:lang w:eastAsia="zh-CN"/>
              </w:rPr>
              <w:t>” is not clear to us.</w:t>
            </w:r>
          </w:p>
        </w:tc>
      </w:tr>
      <w:tr w:rsidR="003252B7" w14:paraId="1F4E49FE" w14:textId="77777777" w:rsidTr="003252B7">
        <w:tc>
          <w:tcPr>
            <w:tcW w:w="1986" w:type="dxa"/>
            <w:tcBorders>
              <w:top w:val="single" w:sz="4" w:space="0" w:color="auto"/>
              <w:left w:val="single" w:sz="4" w:space="0" w:color="auto"/>
              <w:bottom w:val="single" w:sz="4" w:space="0" w:color="auto"/>
              <w:right w:val="single" w:sz="4" w:space="0" w:color="auto"/>
            </w:tcBorders>
          </w:tcPr>
          <w:p w14:paraId="2C0ABB4F" w14:textId="18091765" w:rsidR="003252B7" w:rsidRPr="00845838" w:rsidRDefault="00845838">
            <w:pPr>
              <w:spacing w:beforeLines="50" w:before="120"/>
              <w:rPr>
                <w:rFonts w:eastAsia="ＭＳ 明朝" w:hint="eastAsia"/>
                <w:lang w:val="en" w:eastAsia="ja-JP"/>
              </w:rPr>
            </w:pPr>
            <w:r>
              <w:rPr>
                <w:rFonts w:eastAsia="ＭＳ 明朝" w:hint="eastAsia"/>
                <w:lang w:val="en" w:eastAsia="ja-JP"/>
              </w:rPr>
              <w:lastRenderedPageBreak/>
              <w:t>Q</w:t>
            </w:r>
            <w:r>
              <w:rPr>
                <w:rFonts w:eastAsia="ＭＳ 明朝"/>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113828D2" w14:textId="448B7088" w:rsidR="00845838" w:rsidRPr="00845838" w:rsidRDefault="00845838" w:rsidP="00845838">
            <w:pPr>
              <w:spacing w:beforeLines="50" w:before="120"/>
              <w:rPr>
                <w:rFonts w:eastAsia="ＭＳ 明朝"/>
                <w:b/>
                <w:bCs/>
                <w:u w:val="single"/>
                <w:lang w:eastAsia="ja-JP"/>
              </w:rPr>
            </w:pPr>
            <w:r w:rsidRPr="00845838">
              <w:rPr>
                <w:rFonts w:eastAsia="ＭＳ 明朝" w:hint="eastAsia"/>
                <w:b/>
                <w:bCs/>
                <w:u w:val="single"/>
                <w:lang w:eastAsia="ja-JP"/>
              </w:rPr>
              <w:t>O</w:t>
            </w:r>
            <w:r w:rsidRPr="00845838">
              <w:rPr>
                <w:rFonts w:eastAsia="ＭＳ 明朝"/>
                <w:b/>
                <w:bCs/>
                <w:u w:val="single"/>
                <w:lang w:eastAsia="ja-JP"/>
              </w:rPr>
              <w:t>n FL Proposal 1-1:</w:t>
            </w:r>
          </w:p>
          <w:p w14:paraId="4580871F" w14:textId="32A7895E" w:rsidR="00845838" w:rsidRDefault="009B5799" w:rsidP="00845838">
            <w:pPr>
              <w:spacing w:beforeLines="50" w:before="120"/>
              <w:rPr>
                <w:rFonts w:eastAsia="ＭＳ 明朝"/>
                <w:lang w:eastAsia="ja-JP"/>
              </w:rPr>
            </w:pPr>
            <w:r>
              <w:rPr>
                <w:rFonts w:eastAsia="ＭＳ 明朝"/>
                <w:lang w:eastAsia="ja-JP"/>
              </w:rPr>
              <w:t>W</w:t>
            </w:r>
            <w:r w:rsidR="00845838">
              <w:rPr>
                <w:rFonts w:eastAsia="ＭＳ 明朝"/>
                <w:lang w:eastAsia="ja-JP"/>
              </w:rPr>
              <w:t>e would also like to confirm whether the 2</w:t>
            </w:r>
            <w:r w:rsidR="00845838" w:rsidRPr="008F14C0">
              <w:rPr>
                <w:rFonts w:eastAsia="ＭＳ 明朝"/>
                <w:vertAlign w:val="superscript"/>
                <w:lang w:eastAsia="ja-JP"/>
              </w:rPr>
              <w:t>nd</w:t>
            </w:r>
            <w:r w:rsidR="00845838">
              <w:rPr>
                <w:rFonts w:eastAsia="ＭＳ 明朝"/>
                <w:lang w:eastAsia="ja-JP"/>
              </w:rPr>
              <w:t xml:space="preserve"> bullet of FL Proposal 1-1 does not intend to propose/specify exact RRC parameters and configurations, but </w:t>
            </w:r>
            <w:r w:rsidR="008677FF">
              <w:rPr>
                <w:rFonts w:eastAsia="ＭＳ 明朝"/>
                <w:lang w:eastAsia="ja-JP"/>
              </w:rPr>
              <w:t xml:space="preserve">just </w:t>
            </w:r>
            <w:r w:rsidR="00845838">
              <w:rPr>
                <w:rFonts w:eastAsia="ＭＳ 明朝"/>
                <w:lang w:eastAsia="ja-JP"/>
              </w:rPr>
              <w:t xml:space="preserve">intend to list-up necessary information to facilitate detailed discussions on RRC parameters and configurations. In the previous round, FL said </w:t>
            </w:r>
            <w:r w:rsidR="00845838" w:rsidRPr="00D83A44">
              <w:rPr>
                <w:rFonts w:eastAsia="ＭＳ 明朝"/>
                <w:lang w:eastAsia="ja-JP"/>
              </w:rPr>
              <w:t>“</w:t>
            </w:r>
            <w:ins w:id="80" w:author="JL" w:date="2021-08-24T09:25:00Z">
              <w:r w:rsidR="00845838" w:rsidRPr="00D83A44">
                <w:rPr>
                  <w:rFonts w:eastAsiaTheme="minorEastAsia"/>
                  <w:iCs/>
                  <w:lang w:eastAsia="zh-CN"/>
                </w:rPr>
                <w:t>A unique temporary RS configuration index</w:t>
              </w:r>
            </w:ins>
            <w:r w:rsidR="00845838" w:rsidRPr="00D83A44">
              <w:rPr>
                <w:rFonts w:eastAsia="ＭＳ 明朝"/>
                <w:lang w:eastAsia="ja-JP"/>
              </w:rPr>
              <w:t>”</w:t>
            </w:r>
            <w:r w:rsidR="00845838">
              <w:rPr>
                <w:rFonts w:eastAsia="ＭＳ 明朝"/>
                <w:lang w:eastAsia="ja-JP"/>
              </w:rPr>
              <w:t xml:space="preserve"> can be “</w:t>
            </w:r>
            <w:proofErr w:type="gramStart"/>
            <w:r w:rsidR="00845838">
              <w:rPr>
                <w:rFonts w:eastAsia="ＭＳ 明朝"/>
                <w:lang w:eastAsia="ja-JP"/>
              </w:rPr>
              <w:t>a</w:t>
            </w:r>
            <w:proofErr w:type="gramEnd"/>
            <w:r w:rsidR="00845838">
              <w:rPr>
                <w:rFonts w:eastAsia="ＭＳ 明朝"/>
                <w:lang w:eastAsia="ja-JP"/>
              </w:rPr>
              <w:t xml:space="preserve"> NZP-CSI-RS resource set index” as a reply to us. We interpret this as the 2</w:t>
            </w:r>
            <w:r w:rsidR="00845838" w:rsidRPr="0092145E">
              <w:rPr>
                <w:rFonts w:eastAsia="ＭＳ 明朝"/>
                <w:vertAlign w:val="superscript"/>
                <w:lang w:eastAsia="ja-JP"/>
              </w:rPr>
              <w:t>nd</w:t>
            </w:r>
            <w:r w:rsidR="00845838">
              <w:rPr>
                <w:rFonts w:eastAsia="ＭＳ 明朝"/>
                <w:lang w:eastAsia="ja-JP"/>
              </w:rPr>
              <w:t xml:space="preserve"> bullet does NOT propose RRC IE</w:t>
            </w:r>
            <w:r w:rsidR="008677FF">
              <w:rPr>
                <w:rFonts w:eastAsia="ＭＳ 明朝"/>
                <w:lang w:eastAsia="ja-JP"/>
              </w:rPr>
              <w:t>s</w:t>
            </w:r>
            <w:r w:rsidR="00845838">
              <w:rPr>
                <w:rFonts w:eastAsia="ＭＳ 明朝"/>
                <w:lang w:eastAsia="ja-JP"/>
              </w:rPr>
              <w:t xml:space="preserve">. </w:t>
            </w:r>
            <w:r w:rsidR="008677FF">
              <w:rPr>
                <w:rFonts w:eastAsia="ＭＳ 明朝"/>
                <w:lang w:eastAsia="ja-JP"/>
              </w:rPr>
              <w:t>Th</w:t>
            </w:r>
            <w:r>
              <w:rPr>
                <w:rFonts w:eastAsia="ＭＳ 明朝"/>
                <w:lang w:eastAsia="ja-JP"/>
              </w:rPr>
              <w:t>e intention</w:t>
            </w:r>
            <w:r w:rsidR="008677FF">
              <w:rPr>
                <w:rFonts w:eastAsia="ＭＳ 明朝"/>
                <w:lang w:eastAsia="ja-JP"/>
              </w:rPr>
              <w:t xml:space="preserve"> should be clear</w:t>
            </w:r>
            <w:r>
              <w:rPr>
                <w:rFonts w:eastAsia="ＭＳ 明朝"/>
                <w:lang w:eastAsia="ja-JP"/>
              </w:rPr>
              <w:t xml:space="preserve"> in the proposal</w:t>
            </w:r>
            <w:r w:rsidR="008677FF">
              <w:rPr>
                <w:rFonts w:eastAsia="ＭＳ 明朝"/>
                <w:lang w:eastAsia="ja-JP"/>
              </w:rPr>
              <w:t>.</w:t>
            </w:r>
          </w:p>
          <w:p w14:paraId="2CECA068" w14:textId="3C3D118B" w:rsidR="00845838" w:rsidRDefault="009B5799" w:rsidP="00845838">
            <w:pPr>
              <w:spacing w:beforeLines="50" w:before="120"/>
              <w:rPr>
                <w:rFonts w:eastAsia="ＭＳ 明朝"/>
                <w:lang w:eastAsia="ja-JP"/>
              </w:rPr>
            </w:pPr>
            <w:r>
              <w:rPr>
                <w:rFonts w:eastAsia="ＭＳ 明朝"/>
                <w:lang w:eastAsia="ja-JP"/>
              </w:rPr>
              <w:t>From our point of view,</w:t>
            </w:r>
            <w:r w:rsidR="008677FF">
              <w:rPr>
                <w:rFonts w:eastAsia="ＭＳ 明朝"/>
                <w:lang w:eastAsia="ja-JP"/>
              </w:rPr>
              <w:t xml:space="preserve"> </w:t>
            </w:r>
            <w:r w:rsidR="00845838">
              <w:rPr>
                <w:rFonts w:eastAsia="ＭＳ 明朝"/>
                <w:lang w:eastAsia="ja-JP"/>
              </w:rPr>
              <w:t>Ericsson3’s suggested version</w:t>
            </w:r>
            <w:r w:rsidR="008677FF">
              <w:rPr>
                <w:rFonts w:eastAsia="ＭＳ 明朝"/>
                <w:lang w:eastAsia="ja-JP"/>
              </w:rPr>
              <w:t xml:space="preserve"> (</w:t>
            </w:r>
            <w:r>
              <w:rPr>
                <w:rFonts w:eastAsia="ＭＳ 明朝"/>
                <w:lang w:eastAsia="ja-JP"/>
              </w:rPr>
              <w:t>listing</w:t>
            </w:r>
            <w:r w:rsidR="008677FF">
              <w:rPr>
                <w:rFonts w:eastAsia="ＭＳ 明朝"/>
                <w:lang w:eastAsia="ja-JP"/>
              </w:rPr>
              <w:t xml:space="preserve"> Option 1 and Option 2) is clearer and good</w:t>
            </w:r>
            <w:r w:rsidR="00845838">
              <w:rPr>
                <w:rFonts w:eastAsia="ＭＳ 明朝"/>
                <w:lang w:eastAsia="ja-JP"/>
              </w:rPr>
              <w:t xml:space="preserve">. </w:t>
            </w:r>
            <w:r w:rsidR="008677FF">
              <w:rPr>
                <w:rFonts w:eastAsia="ＭＳ 明朝"/>
                <w:lang w:eastAsia="ja-JP"/>
              </w:rPr>
              <w:t>F</w:t>
            </w:r>
            <w:r w:rsidR="00845838">
              <w:rPr>
                <w:rFonts w:eastAsia="ＭＳ 明朝"/>
                <w:lang w:eastAsia="ja-JP"/>
              </w:rPr>
              <w:t xml:space="preserve">or Option 1, </w:t>
            </w:r>
            <w:r w:rsidR="008677FF">
              <w:rPr>
                <w:rFonts w:eastAsia="ＭＳ 明朝"/>
                <w:lang w:eastAsia="ja-JP"/>
              </w:rPr>
              <w:t>we recommend</w:t>
            </w:r>
            <w:r w:rsidR="00845838">
              <w:rPr>
                <w:rFonts w:eastAsia="ＭＳ 明朝"/>
                <w:lang w:eastAsia="ja-JP"/>
              </w:rPr>
              <w:t xml:space="preserve"> </w:t>
            </w:r>
            <w:proofErr w:type="gramStart"/>
            <w:r w:rsidR="00845838">
              <w:rPr>
                <w:rFonts w:eastAsia="ＭＳ 明朝"/>
                <w:lang w:eastAsia="ja-JP"/>
              </w:rPr>
              <w:t>to clarify</w:t>
            </w:r>
            <w:proofErr w:type="gramEnd"/>
            <w:r w:rsidR="00845838">
              <w:rPr>
                <w:rFonts w:eastAsia="ＭＳ 明朝"/>
                <w:lang w:eastAsia="ja-JP"/>
              </w:rPr>
              <w:t xml:space="preserve"> that </w:t>
            </w:r>
            <w:r w:rsidR="008677FF">
              <w:rPr>
                <w:rFonts w:eastAsia="ＭＳ 明朝"/>
                <w:lang w:eastAsia="ja-JP"/>
              </w:rPr>
              <w:t xml:space="preserve">it </w:t>
            </w:r>
            <w:r w:rsidR="00845838">
              <w:rPr>
                <w:rFonts w:eastAsia="ＭＳ 明朝"/>
                <w:lang w:eastAsia="ja-JP"/>
              </w:rPr>
              <w:t xml:space="preserve">is “to facilitate further discussion on RRC parameters and configurations”. </w:t>
            </w:r>
          </w:p>
          <w:p w14:paraId="46CBF01E" w14:textId="1A343B48" w:rsidR="00845838" w:rsidRDefault="00845838" w:rsidP="00845838">
            <w:pPr>
              <w:spacing w:beforeLines="50" w:before="120"/>
              <w:rPr>
                <w:rFonts w:eastAsia="ＭＳ 明朝"/>
                <w:lang w:eastAsia="ja-JP"/>
              </w:rPr>
            </w:pPr>
          </w:p>
          <w:p w14:paraId="60D2FD44" w14:textId="459E4BA0" w:rsidR="00AD774D" w:rsidRPr="00AD774D" w:rsidRDefault="00AD774D" w:rsidP="00845838">
            <w:pPr>
              <w:spacing w:beforeLines="50" w:before="120"/>
              <w:rPr>
                <w:rFonts w:eastAsia="ＭＳ 明朝"/>
                <w:b/>
                <w:bCs/>
                <w:u w:val="single"/>
                <w:lang w:eastAsia="ja-JP"/>
              </w:rPr>
            </w:pPr>
            <w:r w:rsidRPr="00AD774D">
              <w:rPr>
                <w:rFonts w:eastAsia="ＭＳ 明朝" w:hint="eastAsia"/>
                <w:b/>
                <w:bCs/>
                <w:u w:val="single"/>
                <w:lang w:eastAsia="ja-JP"/>
              </w:rPr>
              <w:t>O</w:t>
            </w:r>
            <w:r w:rsidRPr="00AD774D">
              <w:rPr>
                <w:rFonts w:eastAsia="ＭＳ 明朝"/>
                <w:b/>
                <w:bCs/>
                <w:u w:val="single"/>
                <w:lang w:eastAsia="ja-JP"/>
              </w:rPr>
              <w:t>n FL Proposal 1-2:</w:t>
            </w:r>
          </w:p>
          <w:p w14:paraId="6B36C487" w14:textId="17E883EA" w:rsidR="00AD774D" w:rsidRDefault="00AD774D" w:rsidP="00845838">
            <w:pPr>
              <w:spacing w:beforeLines="50" w:before="120"/>
              <w:rPr>
                <w:rFonts w:eastAsia="ＭＳ 明朝"/>
                <w:lang w:eastAsia="ja-JP"/>
              </w:rPr>
            </w:pPr>
            <w:r>
              <w:rPr>
                <w:rFonts w:eastAsia="ＭＳ 明朝"/>
                <w:lang w:eastAsia="ja-JP"/>
              </w:rPr>
              <w:t>On Alt.2, the revision “</w:t>
            </w:r>
            <w:r>
              <w:rPr>
                <w:rFonts w:eastAsia="ＭＳ 明朝"/>
                <w:i/>
                <w:strike/>
                <w:color w:val="C00000"/>
                <w:lang w:eastAsia="ja-JP"/>
              </w:rPr>
              <w:t>aperiodic</w:t>
            </w:r>
            <w:r>
              <w:rPr>
                <w:rFonts w:eastAsia="ＭＳ 明朝"/>
                <w:i/>
                <w:color w:val="C00000"/>
                <w:lang w:eastAsia="ja-JP"/>
              </w:rPr>
              <w:t xml:space="preserve"> </w:t>
            </w:r>
            <w:ins w:id="81" w:author="JL" w:date="2021-08-24T09:27:00Z">
              <w:r>
                <w:rPr>
                  <w:rFonts w:eastAsia="ＭＳ 明朝"/>
                  <w:i/>
                  <w:color w:val="C00000"/>
                  <w:lang w:eastAsia="ja-JP"/>
                </w:rPr>
                <w:t xml:space="preserve">temporary </w:t>
              </w:r>
            </w:ins>
            <w:r>
              <w:rPr>
                <w:rFonts w:eastAsia="ＭＳ 明朝"/>
                <w:i/>
                <w:color w:val="0000FF"/>
                <w:lang w:eastAsia="ja-JP"/>
              </w:rPr>
              <w:t>RS</w:t>
            </w:r>
            <w:ins w:id="82" w:author="JL" w:date="2021-08-24T09:27:00Z">
              <w:r>
                <w:rPr>
                  <w:rFonts w:eastAsia="ＭＳ 明朝"/>
                  <w:i/>
                  <w:color w:val="0000FF"/>
                  <w:lang w:eastAsia="ja-JP"/>
                </w:rPr>
                <w:t xml:space="preserve"> configuration</w:t>
              </w:r>
            </w:ins>
            <w:r>
              <w:rPr>
                <w:rFonts w:eastAsia="ＭＳ 明朝"/>
                <w:i/>
                <w:color w:val="0000FF"/>
                <w:lang w:eastAsia="ja-JP"/>
              </w:rPr>
              <w:t>(s)</w:t>
            </w:r>
            <w:r>
              <w:rPr>
                <w:rFonts w:eastAsia="ＭＳ 明朝"/>
                <w:lang w:eastAsia="ja-JP"/>
              </w:rPr>
              <w:t xml:space="preserve">” has been made. </w:t>
            </w:r>
            <w:proofErr w:type="gramStart"/>
            <w:r>
              <w:rPr>
                <w:rFonts w:eastAsia="ＭＳ 明朝"/>
                <w:lang w:eastAsia="ja-JP"/>
              </w:rPr>
              <w:t>Similar to</w:t>
            </w:r>
            <w:proofErr w:type="gramEnd"/>
            <w:r>
              <w:rPr>
                <w:rFonts w:eastAsia="ＭＳ 明朝"/>
                <w:lang w:eastAsia="ja-JP"/>
              </w:rPr>
              <w:t xml:space="preserve"> the FL Proposal 1-1, </w:t>
            </w:r>
            <w:r w:rsidR="009B5799">
              <w:rPr>
                <w:rFonts w:eastAsia="ＭＳ 明朝"/>
                <w:lang w:eastAsia="ja-JP"/>
              </w:rPr>
              <w:t>it is now unclear whether it is proposed to specify the RRC IE “temporary RS configuration” or not</w:t>
            </w:r>
            <w:r>
              <w:rPr>
                <w:rFonts w:eastAsia="ＭＳ 明朝"/>
                <w:lang w:eastAsia="ja-JP"/>
              </w:rPr>
              <w:t xml:space="preserve">. Considering that Alt.2 </w:t>
            </w:r>
            <w:r>
              <w:rPr>
                <w:rFonts w:eastAsia="ＭＳ 明朝"/>
                <w:lang w:eastAsia="ja-JP"/>
              </w:rPr>
              <w:lastRenderedPageBreak/>
              <w:t xml:space="preserve">is basically proposing just to re-use A-TRS/A-CSI-RS framework, </w:t>
            </w:r>
            <w:r w:rsidR="009B5799">
              <w:rPr>
                <w:rFonts w:eastAsia="ＭＳ 明朝"/>
                <w:lang w:eastAsia="ja-JP"/>
              </w:rPr>
              <w:t xml:space="preserve">as Ericsson3 pointed out, </w:t>
            </w:r>
            <w:r>
              <w:rPr>
                <w:rFonts w:eastAsia="ＭＳ 明朝"/>
                <w:lang w:eastAsia="ja-JP"/>
              </w:rPr>
              <w:t xml:space="preserve">there is </w:t>
            </w:r>
            <w:proofErr w:type="gramStart"/>
            <w:r>
              <w:rPr>
                <w:rFonts w:eastAsia="ＭＳ 明朝"/>
                <w:lang w:eastAsia="ja-JP"/>
              </w:rPr>
              <w:t>actually no</w:t>
            </w:r>
            <w:proofErr w:type="gramEnd"/>
            <w:r>
              <w:rPr>
                <w:rFonts w:eastAsia="ＭＳ 明朝"/>
                <w:lang w:eastAsia="ja-JP"/>
              </w:rPr>
              <w:t xml:space="preserve"> need to describe details. </w:t>
            </w:r>
            <w:r w:rsidR="009B5799">
              <w:rPr>
                <w:rFonts w:eastAsia="ＭＳ 明朝"/>
                <w:lang w:eastAsia="ja-JP"/>
              </w:rPr>
              <w:t>Therefore, we a</w:t>
            </w:r>
            <w:r>
              <w:rPr>
                <w:rFonts w:eastAsia="ＭＳ 明朝"/>
                <w:lang w:eastAsia="ja-JP"/>
              </w:rPr>
              <w:t xml:space="preserve">gree with Ericsson3 that the Alt.2 </w:t>
            </w:r>
            <w:r w:rsidR="009B5799">
              <w:rPr>
                <w:rFonts w:eastAsia="ＭＳ 明朝"/>
                <w:lang w:eastAsia="ja-JP"/>
              </w:rPr>
              <w:t>should</w:t>
            </w:r>
            <w:r>
              <w:rPr>
                <w:rFonts w:eastAsia="ＭＳ 明朝"/>
                <w:lang w:eastAsia="ja-JP"/>
              </w:rPr>
              <w:t xml:space="preserve"> be simplified.</w:t>
            </w:r>
          </w:p>
          <w:p w14:paraId="64C8235F" w14:textId="3FA6C383" w:rsidR="00AD774D" w:rsidRDefault="00AD774D" w:rsidP="00845838">
            <w:pPr>
              <w:spacing w:beforeLines="50" w:before="120"/>
              <w:rPr>
                <w:rFonts w:eastAsia="ＭＳ 明朝" w:hint="eastAsia"/>
                <w:lang w:eastAsia="ja-JP"/>
              </w:rPr>
            </w:pPr>
            <w:r>
              <w:rPr>
                <w:rFonts w:eastAsia="ＭＳ 明朝" w:hint="eastAsia"/>
                <w:lang w:eastAsia="ja-JP"/>
              </w:rPr>
              <w:t>A</w:t>
            </w:r>
            <w:r>
              <w:rPr>
                <w:rFonts w:eastAsia="ＭＳ 明朝"/>
                <w:lang w:eastAsia="ja-JP"/>
              </w:rPr>
              <w:t xml:space="preserve">s such, for </w:t>
            </w:r>
            <w:r w:rsidR="009B5799">
              <w:rPr>
                <w:rFonts w:eastAsia="ＭＳ 明朝"/>
                <w:lang w:eastAsia="ja-JP"/>
              </w:rPr>
              <w:t xml:space="preserve">both FL Proposal 1-1 and </w:t>
            </w:r>
            <w:r>
              <w:rPr>
                <w:rFonts w:eastAsia="ＭＳ 明朝"/>
                <w:lang w:eastAsia="ja-JP"/>
              </w:rPr>
              <w:t>FL Proposal 1-2, we support Ericsson3’s suggested change</w:t>
            </w:r>
            <w:r w:rsidR="009B5799">
              <w:rPr>
                <w:rFonts w:eastAsia="ＭＳ 明朝"/>
                <w:lang w:eastAsia="ja-JP"/>
              </w:rPr>
              <w:t>s</w:t>
            </w:r>
            <w:r>
              <w:rPr>
                <w:rFonts w:eastAsia="ＭＳ 明朝"/>
                <w:lang w:eastAsia="ja-JP"/>
              </w:rPr>
              <w:t>.</w:t>
            </w:r>
          </w:p>
          <w:p w14:paraId="32C088D6" w14:textId="77777777" w:rsidR="003252B7" w:rsidRPr="00AD774D" w:rsidRDefault="003252B7">
            <w:pPr>
              <w:spacing w:beforeLines="50" w:before="120"/>
              <w:rPr>
                <w:iCs/>
                <w:lang w:eastAsia="zh-CN"/>
              </w:rPr>
            </w:pPr>
          </w:p>
        </w:tc>
      </w:tr>
      <w:tr w:rsidR="003252B7" w14:paraId="5DA82B8E" w14:textId="77777777" w:rsidTr="003252B7">
        <w:tc>
          <w:tcPr>
            <w:tcW w:w="1986" w:type="dxa"/>
            <w:tcBorders>
              <w:top w:val="single" w:sz="4" w:space="0" w:color="auto"/>
              <w:left w:val="single" w:sz="4" w:space="0" w:color="auto"/>
              <w:bottom w:val="single" w:sz="4" w:space="0" w:color="auto"/>
              <w:right w:val="single" w:sz="4" w:space="0" w:color="auto"/>
            </w:tcBorders>
          </w:tcPr>
          <w:p w14:paraId="19795D5B" w14:textId="77777777" w:rsidR="003252B7" w:rsidRDefault="003252B7">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5FFF3BDB" w14:textId="77777777" w:rsidR="003252B7" w:rsidRDefault="003252B7">
            <w:pPr>
              <w:spacing w:beforeLines="50" w:before="120"/>
              <w:rPr>
                <w:rFonts w:eastAsiaTheme="minorEastAsia"/>
                <w:iCs/>
                <w:lang w:eastAsia="zh-CN"/>
              </w:rPr>
            </w:pPr>
          </w:p>
        </w:tc>
      </w:tr>
    </w:tbl>
    <w:p w14:paraId="3F9773D2" w14:textId="77777777" w:rsidR="003252B7" w:rsidRDefault="003252B7" w:rsidP="00E16A68"/>
    <w:p w14:paraId="729743C6" w14:textId="77777777" w:rsidR="001C41D3" w:rsidRDefault="00603B81">
      <w:pPr>
        <w:pStyle w:val="Heading3"/>
        <w:rPr>
          <w:lang w:eastAsia="ja-JP"/>
        </w:rPr>
      </w:pPr>
      <w:r>
        <w:rPr>
          <w:lang w:eastAsia="ja-JP"/>
        </w:rPr>
        <w:t xml:space="preserve">Issue-2: MAC-CE signaling for </w:t>
      </w:r>
      <w:proofErr w:type="spellStart"/>
      <w:r>
        <w:rPr>
          <w:lang w:eastAsia="ja-JP"/>
        </w:rPr>
        <w:t>SCell</w:t>
      </w:r>
      <w:proofErr w:type="spellEnd"/>
      <w:r>
        <w:rPr>
          <w:lang w:eastAsia="ja-JP"/>
        </w:rPr>
        <w:t xml:space="preserve">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proofErr w:type="spellStart"/>
      <w:r w:rsidR="003720DE">
        <w:rPr>
          <w:lang w:eastAsia="zh-CN"/>
        </w:rPr>
        <w:t>ignaling</w:t>
      </w:r>
      <w:proofErr w:type="spellEnd"/>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2.1: One new MAC CE for both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triggering and corresponding temporary RS triggering. [1][3][4][11][12][13]</w:t>
      </w:r>
    </w:p>
    <w:p w14:paraId="5602D8E8" w14:textId="327C9531"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2.2: One R15/16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MAC CE for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83"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78612642" w14:textId="71347299"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83"/>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ur preference is Opt.</w:t>
            </w:r>
            <w:proofErr w:type="gramStart"/>
            <w:r>
              <w:rPr>
                <w:rFonts w:eastAsiaTheme="minorEastAsia"/>
                <w:iCs/>
                <w:sz w:val="21"/>
                <w:szCs w:val="21"/>
                <w:lang w:eastAsia="zh-CN"/>
              </w:rPr>
              <w:t>1</w:t>
            </w:r>
            <w:proofErr w:type="gramEnd"/>
            <w:r>
              <w:rPr>
                <w:rFonts w:eastAsiaTheme="minorEastAsia"/>
                <w:iCs/>
                <w:sz w:val="21"/>
                <w:szCs w:val="21"/>
                <w:lang w:eastAsia="zh-CN"/>
              </w:rPr>
              <w:t xml:space="preserve">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In any case, Opt.2 also needs to define a new MAC-CE and RAN2 may need to specify potential relation between the MAC-CE for </w:t>
            </w:r>
            <w:proofErr w:type="spellStart"/>
            <w:r>
              <w:rPr>
                <w:rFonts w:eastAsiaTheme="minorEastAsia"/>
                <w:iCs/>
                <w:sz w:val="21"/>
                <w:szCs w:val="21"/>
                <w:lang w:eastAsia="zh-CN"/>
              </w:rPr>
              <w:t>S</w:t>
            </w:r>
            <w:r w:rsidR="003720DE">
              <w:rPr>
                <w:rFonts w:eastAsiaTheme="minorEastAsia"/>
                <w:iCs/>
                <w:sz w:val="21"/>
                <w:szCs w:val="21"/>
                <w:lang w:eastAsia="zh-CN"/>
              </w:rPr>
              <w:t>c</w:t>
            </w:r>
            <w:r>
              <w:rPr>
                <w:rFonts w:eastAsiaTheme="minorEastAsia"/>
                <w:iCs/>
                <w:sz w:val="21"/>
                <w:szCs w:val="21"/>
                <w:lang w:eastAsia="zh-CN"/>
              </w:rPr>
              <w:t>ell</w:t>
            </w:r>
            <w:proofErr w:type="spellEnd"/>
            <w:r>
              <w:rPr>
                <w:rFonts w:eastAsiaTheme="minorEastAsia"/>
                <w:iCs/>
                <w:sz w:val="21"/>
                <w:szCs w:val="21"/>
                <w:lang w:eastAsia="zh-CN"/>
              </w:rPr>
              <w:t xml:space="preserve">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ＭＳ 明朝" w:hint="eastAsia"/>
                <w:iCs/>
                <w:sz w:val="21"/>
                <w:szCs w:val="21"/>
                <w:lang w:eastAsia="ja-JP"/>
              </w:rPr>
              <w:t>R</w:t>
            </w:r>
            <w:r>
              <w:rPr>
                <w:rFonts w:eastAsia="ＭＳ 明朝"/>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 xml:space="preserve">We suggest </w:t>
            </w:r>
            <w:proofErr w:type="gramStart"/>
            <w:r>
              <w:rPr>
                <w:rFonts w:eastAsiaTheme="minorEastAsia"/>
                <w:sz w:val="21"/>
                <w:szCs w:val="21"/>
                <w:lang w:eastAsia="zh-CN"/>
              </w:rPr>
              <w:t>to add</w:t>
            </w:r>
            <w:proofErr w:type="gramEnd"/>
            <w:r>
              <w:rPr>
                <w:rFonts w:eastAsiaTheme="minorEastAsia"/>
                <w:sz w:val="21"/>
                <w:szCs w:val="21"/>
                <w:lang w:eastAsia="zh-CN"/>
              </w:rPr>
              <w:t xml:space="preserve">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 xml:space="preserve">NOTE: One R15/16 </w:t>
            </w:r>
            <w:proofErr w:type="spellStart"/>
            <w:r>
              <w:rPr>
                <w:rFonts w:eastAsiaTheme="minorEastAsia"/>
                <w:i/>
                <w:sz w:val="21"/>
                <w:szCs w:val="21"/>
                <w:lang w:eastAsia="zh-CN"/>
              </w:rPr>
              <w:t>S</w:t>
            </w:r>
            <w:r w:rsidR="003720DE">
              <w:rPr>
                <w:rFonts w:eastAsiaTheme="minorEastAsia"/>
                <w:i/>
                <w:sz w:val="21"/>
                <w:szCs w:val="21"/>
                <w:lang w:eastAsia="zh-CN"/>
              </w:rPr>
              <w:t>c</w:t>
            </w:r>
            <w:r>
              <w:rPr>
                <w:rFonts w:eastAsiaTheme="minorEastAsia"/>
                <w:i/>
                <w:sz w:val="21"/>
                <w:szCs w:val="21"/>
                <w:lang w:eastAsia="zh-CN"/>
              </w:rPr>
              <w:t>ell</w:t>
            </w:r>
            <w:proofErr w:type="spellEnd"/>
            <w:r>
              <w:rPr>
                <w:rFonts w:eastAsiaTheme="minorEastAsia"/>
                <w:i/>
                <w:sz w:val="21"/>
                <w:szCs w:val="21"/>
                <w:lang w:eastAsia="zh-CN"/>
              </w:rPr>
              <w:t xml:space="preserve"> activation MAC CE for </w:t>
            </w:r>
            <w:proofErr w:type="spellStart"/>
            <w:r>
              <w:rPr>
                <w:rFonts w:eastAsiaTheme="minorEastAsia"/>
                <w:i/>
                <w:sz w:val="21"/>
                <w:szCs w:val="21"/>
                <w:lang w:eastAsia="zh-CN"/>
              </w:rPr>
              <w:t>S</w:t>
            </w:r>
            <w:r w:rsidR="003720DE">
              <w:rPr>
                <w:rFonts w:eastAsiaTheme="minorEastAsia"/>
                <w:i/>
                <w:sz w:val="21"/>
                <w:szCs w:val="21"/>
                <w:lang w:eastAsia="zh-CN"/>
              </w:rPr>
              <w:t>c</w:t>
            </w:r>
            <w:r>
              <w:rPr>
                <w:rFonts w:eastAsiaTheme="minorEastAsia"/>
                <w:i/>
                <w:sz w:val="21"/>
                <w:szCs w:val="21"/>
                <w:lang w:eastAsia="zh-CN"/>
              </w:rPr>
              <w:t>ell</w:t>
            </w:r>
            <w:proofErr w:type="spellEnd"/>
            <w:r>
              <w:rPr>
                <w:rFonts w:eastAsiaTheme="minorEastAsia"/>
                <w:i/>
                <w:sz w:val="21"/>
                <w:szCs w:val="21"/>
                <w:lang w:eastAsia="zh-CN"/>
              </w:rPr>
              <w:t xml:space="preserve">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with the proposal. RAN1 should determine what functionality is needed </w:t>
            </w:r>
            <w:proofErr w:type="gramStart"/>
            <w:r>
              <w:rPr>
                <w:rFonts w:eastAsiaTheme="minorEastAsia"/>
                <w:lang w:eastAsia="zh-CN"/>
              </w:rPr>
              <w:t>in order to</w:t>
            </w:r>
            <w:proofErr w:type="gramEnd"/>
            <w:r>
              <w:rPr>
                <w:rFonts w:eastAsiaTheme="minorEastAsia"/>
                <w:lang w:eastAsia="zh-CN"/>
              </w:rPr>
              <w:t xml:space="preserve">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ＭＳ 明朝"/>
                <w:lang w:eastAsia="ja-JP"/>
              </w:rPr>
            </w:pPr>
            <w:r>
              <w:rPr>
                <w:rFonts w:eastAsia="ＭＳ 明朝"/>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ＭＳ 明朝"/>
                <w:lang w:eastAsia="ja-JP"/>
              </w:rPr>
            </w:pPr>
            <w:r>
              <w:rPr>
                <w:rFonts w:eastAsia="ＭＳ 明朝"/>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ＭＳ 明朝"/>
                <w:lang w:eastAsia="ja-JP"/>
              </w:rPr>
            </w:pPr>
            <w:r>
              <w:rPr>
                <w:rFonts w:eastAsia="ＭＳ 明朝"/>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ＭＳ 明朝"/>
                <w:lang w:eastAsia="ja-JP"/>
              </w:rPr>
            </w:pPr>
            <w:r>
              <w:rPr>
                <w:rFonts w:eastAsia="ＭＳ 明朝"/>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ＭＳ 明朝"/>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ＭＳ 明朝"/>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ＭＳ 明朝"/>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ＭＳ 明朝"/>
                <w:lang w:eastAsia="ja-JP"/>
              </w:rPr>
            </w:pPr>
            <w:r>
              <w:rPr>
                <w:rFonts w:eastAsia="ＭＳ 明朝"/>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61F95FF7" w14:textId="4FEF3A80"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6E37FAA" w14:textId="4ECF82A3"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w:t>
            </w:r>
            <w:r>
              <w:rPr>
                <w:rFonts w:eastAsiaTheme="minorEastAsia"/>
                <w:lang w:eastAsia="zh-CN"/>
              </w:rPr>
              <w:lastRenderedPageBreak/>
              <w:t xml:space="preserve">design decisions </w:t>
            </w:r>
            <w:proofErr w:type="spellStart"/>
            <w:r>
              <w:rPr>
                <w:rFonts w:eastAsiaTheme="minorEastAsia"/>
                <w:lang w:eastAsia="zh-CN"/>
              </w:rPr>
              <w:t>wrt</w:t>
            </w:r>
            <w:proofErr w:type="spellEnd"/>
            <w:r>
              <w:rPr>
                <w:rFonts w:eastAsiaTheme="minorEastAsia"/>
                <w:lang w:eastAsia="zh-CN"/>
              </w:rPr>
              <w: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7092866C" w14:textId="77777777" w:rsidR="001C41D3" w:rsidRDefault="00603B81">
      <w:pPr>
        <w:pStyle w:val="Heading4"/>
        <w:rPr>
          <w:lang w:eastAsia="zh-CN"/>
        </w:rPr>
      </w:pPr>
      <w:r>
        <w:rPr>
          <w:lang w:eastAsia="zh-CN"/>
        </w:rPr>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2B5383EC" w14:textId="02207A3A"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DF8CF19" w14:textId="2D177E88"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ＭＳ 明朝" w:hint="eastAsia"/>
                <w:lang w:eastAsia="ja-JP"/>
              </w:rPr>
              <w:t>W</w:t>
            </w:r>
            <w:r>
              <w:rPr>
                <w:rFonts w:eastAsia="ＭＳ 明朝"/>
                <w:lang w:eastAsia="ja-JP"/>
              </w:rPr>
              <w:t>e do not think this is necessary. It is up to RAN2 how to build the MAC-CE 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are fine with the proposal. But as mentioned in the main bullet, it actually </w:t>
            </w:r>
            <w:proofErr w:type="gramStart"/>
            <w:r>
              <w:rPr>
                <w:iCs/>
                <w:lang w:val="en" w:eastAsia="zh-CN"/>
              </w:rPr>
              <w:t>provide</w:t>
            </w:r>
            <w:proofErr w:type="gramEnd"/>
            <w:r>
              <w:rPr>
                <w:iCs/>
                <w:lang w:val="en" w:eastAsia="zh-CN"/>
              </w:rPr>
              <w:t xml:space="preserv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proofErr w:type="spellStart"/>
            <w:r w:rsidR="003720DE">
              <w:rPr>
                <w:rFonts w:eastAsiaTheme="minorEastAsia"/>
                <w:iCs/>
                <w:lang w:eastAsia="zh-CN"/>
              </w:rPr>
              <w:t>ignaling</w:t>
            </w:r>
            <w:proofErr w:type="spellEnd"/>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 xml:space="preserve">@All, please also comment whether the brackets on the last </w:t>
            </w:r>
            <w:proofErr w:type="spellStart"/>
            <w:r>
              <w:rPr>
                <w:rFonts w:eastAsiaTheme="minorEastAsia"/>
                <w:iCs/>
                <w:lang w:eastAsia="zh-CN"/>
              </w:rPr>
              <w:t>subbullet</w:t>
            </w:r>
            <w:proofErr w:type="spellEnd"/>
            <w:r>
              <w:rPr>
                <w:rFonts w:eastAsiaTheme="minorEastAsia"/>
                <w:iCs/>
                <w:lang w:eastAsia="zh-CN"/>
              </w:rPr>
              <w:t xml:space="preserve">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ＭＳ 明朝"/>
                <w:lang w:eastAsia="ja-JP"/>
              </w:rPr>
            </w:pPr>
            <w:r>
              <w:rPr>
                <w:rFonts w:eastAsia="ＭＳ 明朝" w:hint="eastAsia"/>
                <w:lang w:eastAsia="ja-JP"/>
              </w:rPr>
              <w:t>Q</w:t>
            </w:r>
            <w:r>
              <w:rPr>
                <w:rFonts w:eastAsia="ＭＳ 明朝"/>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ＭＳ 明朝"/>
                <w:iCs/>
                <w:lang w:eastAsia="ja-JP"/>
              </w:rPr>
            </w:pPr>
            <w:r>
              <w:rPr>
                <w:rFonts w:eastAsia="ＭＳ 明朝" w:hint="eastAsia"/>
                <w:iCs/>
                <w:lang w:eastAsia="ja-JP"/>
              </w:rPr>
              <w:t>W</w:t>
            </w:r>
            <w:r>
              <w:rPr>
                <w:rFonts w:eastAsia="ＭＳ 明朝"/>
                <w:iCs/>
                <w:lang w:eastAsia="ja-JP"/>
              </w:rPr>
              <w:t xml:space="preserve">e can accept the FL proposal 2 without the </w:t>
            </w:r>
            <w:r>
              <w:rPr>
                <w:rFonts w:eastAsiaTheme="minorEastAsia"/>
                <w:i/>
                <w:color w:val="C00000"/>
                <w:lang w:eastAsia="zh-CN"/>
              </w:rPr>
              <w:t>NOTE</w:t>
            </w:r>
            <w:r>
              <w:rPr>
                <w:rFonts w:eastAsia="ＭＳ 明朝"/>
                <w:iCs/>
                <w:lang w:eastAsia="ja-JP"/>
              </w:rPr>
              <w:t xml:space="preserve">. The intention of the </w:t>
            </w:r>
            <w:r>
              <w:rPr>
                <w:rFonts w:eastAsiaTheme="minorEastAsia"/>
                <w:i/>
                <w:color w:val="C00000"/>
                <w:lang w:eastAsia="zh-CN"/>
              </w:rPr>
              <w:t>NOTE</w:t>
            </w:r>
            <w:r>
              <w:rPr>
                <w:rFonts w:eastAsia="ＭＳ 明朝"/>
                <w:iCs/>
                <w:lang w:eastAsia="ja-JP"/>
              </w:rPr>
              <w:t xml:space="preserve"> is unclear to us and it will cause confusion. For Opt.2, the “</w:t>
            </w:r>
            <w:r>
              <w:rPr>
                <w:rFonts w:eastAsiaTheme="minorEastAsia"/>
                <w:i/>
                <w:lang w:eastAsia="zh-CN"/>
              </w:rPr>
              <w:t xml:space="preserve">R15/16 </w:t>
            </w:r>
            <w:proofErr w:type="spellStart"/>
            <w:r>
              <w:rPr>
                <w:rFonts w:eastAsiaTheme="minorEastAsia"/>
                <w:i/>
                <w:lang w:eastAsia="zh-CN"/>
              </w:rPr>
              <w:t>S</w:t>
            </w:r>
            <w:r w:rsidR="003720DE">
              <w:rPr>
                <w:rFonts w:eastAsiaTheme="minorEastAsia"/>
                <w:i/>
                <w:lang w:eastAsia="zh-CN"/>
              </w:rPr>
              <w:t>c</w:t>
            </w:r>
            <w:r>
              <w:rPr>
                <w:rFonts w:eastAsiaTheme="minorEastAsia"/>
                <w:i/>
                <w:lang w:eastAsia="zh-CN"/>
              </w:rPr>
              <w:t>ell</w:t>
            </w:r>
            <w:proofErr w:type="spellEnd"/>
            <w:r>
              <w:rPr>
                <w:rFonts w:eastAsiaTheme="minorEastAsia"/>
                <w:i/>
                <w:lang w:eastAsia="zh-CN"/>
              </w:rPr>
              <w:t xml:space="preserve"> activation MAC CE for </w:t>
            </w:r>
            <w:proofErr w:type="spellStart"/>
            <w:r>
              <w:rPr>
                <w:rFonts w:eastAsiaTheme="minorEastAsia"/>
                <w:i/>
                <w:lang w:eastAsia="zh-CN"/>
              </w:rPr>
              <w:t>S</w:t>
            </w:r>
            <w:r w:rsidR="003720DE">
              <w:rPr>
                <w:rFonts w:eastAsiaTheme="minorEastAsia"/>
                <w:i/>
                <w:lang w:eastAsia="zh-CN"/>
              </w:rPr>
              <w:t>c</w:t>
            </w:r>
            <w:r>
              <w:rPr>
                <w:rFonts w:eastAsiaTheme="minorEastAsia"/>
                <w:i/>
                <w:lang w:eastAsia="zh-CN"/>
              </w:rPr>
              <w:t>ell</w:t>
            </w:r>
            <w:proofErr w:type="spellEnd"/>
            <w:r>
              <w:rPr>
                <w:rFonts w:eastAsiaTheme="minorEastAsia"/>
                <w:i/>
                <w:lang w:eastAsia="zh-CN"/>
              </w:rPr>
              <w:t xml:space="preserve"> activation triggering</w:t>
            </w:r>
            <w:r>
              <w:rPr>
                <w:rFonts w:eastAsia="ＭＳ 明朝"/>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lastRenderedPageBreak/>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 xml:space="preserve">We support the FL proposal. We suggest </w:t>
            </w:r>
            <w:proofErr w:type="gramStart"/>
            <w:r>
              <w:rPr>
                <w:rFonts w:eastAsiaTheme="minorEastAsia"/>
                <w:lang w:eastAsia="zh-CN"/>
              </w:rPr>
              <w:t>to call</w:t>
            </w:r>
            <w:proofErr w:type="gramEnd"/>
            <w:r>
              <w:rPr>
                <w:rFonts w:eastAsiaTheme="minorEastAsia"/>
                <w:lang w:eastAsia="zh-CN"/>
              </w:rPr>
              <w:t xml:space="preserve">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 xml:space="preserve">Regarding the default temporary RS triggering, we believe in many scenarios, only 1 temporary RS is needed to be configured on a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We have agreed that a TRS as a temporary RS is associated with </w:t>
            </w:r>
            <w:proofErr w:type="spellStart"/>
            <w:r>
              <w:rPr>
                <w:i/>
                <w:lang w:eastAsia="zh-CN"/>
              </w:rPr>
              <w:t>firstActiveDownlinkBWP</w:t>
            </w:r>
            <w:proofErr w:type="spellEnd"/>
            <w:r>
              <w:rPr>
                <w:i/>
                <w:lang w:eastAsia="zh-CN"/>
              </w:rPr>
              <w:t>-Id</w:t>
            </w:r>
            <w:r>
              <w:rPr>
                <w:iCs/>
                <w:lang w:eastAsia="zh-CN"/>
              </w:rPr>
              <w:t xml:space="preserve">. At least for FR1, we do not see the need of multiple TRSs as temporary RS for the same BWP. Therefore, that one TRS can be the default temporary RS for that </w:t>
            </w:r>
            <w:proofErr w:type="spellStart"/>
            <w:r>
              <w:rPr>
                <w:iCs/>
                <w:lang w:eastAsia="zh-CN"/>
              </w:rPr>
              <w:t>S</w:t>
            </w:r>
            <w:r w:rsidR="003720DE">
              <w:rPr>
                <w:iCs/>
                <w:lang w:eastAsia="zh-CN"/>
              </w:rPr>
              <w:t>c</w:t>
            </w:r>
            <w:r>
              <w:rPr>
                <w:iCs/>
                <w:lang w:eastAsia="zh-CN"/>
              </w:rPr>
              <w:t>ell</w:t>
            </w:r>
            <w:proofErr w:type="spellEnd"/>
            <w:r>
              <w:rPr>
                <w:iCs/>
                <w:lang w:eastAsia="zh-CN"/>
              </w:rPr>
              <w:t xml:space="preserve">. If the default RS is configured and to be triggered on all the to-be-activated </w:t>
            </w:r>
            <w:proofErr w:type="spellStart"/>
            <w:r>
              <w:rPr>
                <w:iCs/>
                <w:lang w:eastAsia="zh-CN"/>
              </w:rPr>
              <w:t>S</w:t>
            </w:r>
            <w:r w:rsidR="003720DE">
              <w:rPr>
                <w:iCs/>
                <w:lang w:eastAsia="zh-CN"/>
              </w:rPr>
              <w:t>c</w:t>
            </w:r>
            <w:r>
              <w:rPr>
                <w:iCs/>
                <w:lang w:eastAsia="zh-CN"/>
              </w:rPr>
              <w:t>ells</w:t>
            </w:r>
            <w:proofErr w:type="spellEnd"/>
            <w:r>
              <w:rPr>
                <w:iCs/>
                <w:lang w:eastAsia="zh-CN"/>
              </w:rPr>
              <w:t>, the legacy MAC CE can do the job.</w:t>
            </w:r>
          </w:p>
          <w:p w14:paraId="17CF1858" w14:textId="77777777" w:rsidR="001C41D3" w:rsidRDefault="00603B81">
            <w:pPr>
              <w:spacing w:beforeLines="50" w:before="120"/>
              <w:rPr>
                <w:rFonts w:eastAsiaTheme="minorEastAsia"/>
                <w:i/>
                <w:lang w:eastAsia="zh-CN"/>
              </w:rPr>
            </w:pPr>
            <w:ins w:id="84"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85" w:author="JL" w:date="2021-08-20T10:49:00Z">
              <w:r>
                <w:rPr>
                  <w:rFonts w:eastAsiaTheme="minorEastAsia"/>
                  <w:i/>
                  <w:lang w:eastAsia="zh-CN"/>
                </w:rPr>
                <w:delText>For d</w:delText>
              </w:r>
            </w:del>
            <w:ins w:id="86" w:author="JL" w:date="2021-08-20T10:49:00Z">
              <w:r>
                <w:rPr>
                  <w:rFonts w:eastAsiaTheme="minorEastAsia"/>
                  <w:i/>
                  <w:lang w:eastAsia="zh-CN"/>
                </w:rPr>
                <w:t>D</w:t>
              </w:r>
            </w:ins>
            <w:r>
              <w:rPr>
                <w:rFonts w:eastAsiaTheme="minorEastAsia"/>
                <w:i/>
                <w:lang w:eastAsia="zh-CN"/>
              </w:rPr>
              <w:t xml:space="preserve">etailed signaling structure of the triggering MAC-CE(s) </w:t>
            </w:r>
            <w:del w:id="87" w:author="JL" w:date="2021-08-20T10:48:00Z">
              <w:r>
                <w:rPr>
                  <w:rFonts w:eastAsiaTheme="minorEastAsia"/>
                  <w:i/>
                  <w:lang w:eastAsia="zh-CN"/>
                </w:rPr>
                <w:delText xml:space="preserve">including the down-selection between </w:delText>
              </w:r>
            </w:del>
            <w:del w:id="88"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89" w:author="JL" w:date="2021-08-20T10:49:00Z">
              <w:r>
                <w:rPr>
                  <w:rFonts w:eastAsiaTheme="minorEastAsia"/>
                  <w:i/>
                  <w:lang w:eastAsia="zh-CN"/>
                </w:rPr>
                <w:t xml:space="preserve">. Two example options </w:t>
              </w:r>
            </w:ins>
            <w:ins w:id="90"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4C1B7878" w14:textId="5C57CD1E"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54E97C6B" w14:textId="378C9A5C"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w:t>
            </w:r>
            <w:proofErr w:type="spellEnd"/>
            <w:r>
              <w:rPr>
                <w:rFonts w:ascii="Times New Roman" w:eastAsiaTheme="minorEastAsia" w:hAnsi="Times New Roman"/>
                <w:i/>
                <w:color w:val="C00000"/>
                <w:sz w:val="22"/>
                <w:szCs w:val="22"/>
                <w:lang w:eastAsia="zh-CN"/>
              </w:rPr>
              <w:t xml:space="preserve"> activation triggering and for corresponding default</w:t>
            </w:r>
            <w:ins w:id="91"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 xml:space="preserve">We would be OK with the FL proposal 2 without the Note. R15/16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MAC CE does not trigger any default (or any other) temporary RS. So, note should be removed. Explicit indication of the trigger state identifier in 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t>
            </w:r>
            <w:proofErr w:type="spellStart"/>
            <w:r>
              <w:rPr>
                <w:rFonts w:eastAsiaTheme="minorEastAsia"/>
                <w:lang w:eastAsia="zh-CN"/>
              </w:rPr>
              <w:t>wrt</w:t>
            </w:r>
            <w:proofErr w:type="spellEnd"/>
            <w:r>
              <w:rPr>
                <w:rFonts w:eastAsiaTheme="minorEastAsia"/>
                <w:lang w:eastAsia="zh-CN"/>
              </w:rPr>
              <w:t xml:space="preserve">.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 xml:space="preserve">Given the comments above, we are fine to comprise to facilitate agreement. </w:t>
            </w:r>
            <w:proofErr w:type="gramStart"/>
            <w:r>
              <w:rPr>
                <w:rFonts w:eastAsiaTheme="minorEastAsia"/>
                <w:lang w:eastAsia="zh-CN"/>
              </w:rPr>
              <w:t>So</w:t>
            </w:r>
            <w:proofErr w:type="gramEnd"/>
            <w:r>
              <w:rPr>
                <w:rFonts w:eastAsiaTheme="minorEastAsia"/>
                <w:lang w:eastAsia="zh-CN"/>
              </w:rPr>
              <w:t xml:space="preserve"> we remove Note from the Suggested FL Proposal 2:</w:t>
            </w:r>
          </w:p>
          <w:p w14:paraId="478F0827" w14:textId="77777777" w:rsidR="001C41D3" w:rsidRDefault="00603B81">
            <w:pPr>
              <w:spacing w:beforeLines="50" w:before="120"/>
              <w:rPr>
                <w:rFonts w:eastAsiaTheme="minorEastAsia"/>
                <w:i/>
                <w:lang w:eastAsia="zh-CN"/>
              </w:rPr>
            </w:pPr>
            <w:ins w:id="92"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93" w:author="JL" w:date="2021-08-20T10:49:00Z">
              <w:r>
                <w:rPr>
                  <w:rFonts w:eastAsiaTheme="minorEastAsia"/>
                  <w:i/>
                  <w:lang w:eastAsia="zh-CN"/>
                </w:rPr>
                <w:delText>For d</w:delText>
              </w:r>
            </w:del>
            <w:ins w:id="94" w:author="JL" w:date="2021-08-20T10:49:00Z">
              <w:r>
                <w:rPr>
                  <w:rFonts w:eastAsiaTheme="minorEastAsia"/>
                  <w:i/>
                  <w:lang w:eastAsia="zh-CN"/>
                </w:rPr>
                <w:t>D</w:t>
              </w:r>
            </w:ins>
            <w:r>
              <w:rPr>
                <w:rFonts w:eastAsiaTheme="minorEastAsia"/>
                <w:i/>
                <w:lang w:eastAsia="zh-CN"/>
              </w:rPr>
              <w:t xml:space="preserve">etailed signaling structure of the triggering MAC-CE(s) </w:t>
            </w:r>
            <w:del w:id="95" w:author="JL" w:date="2021-08-20T10:48:00Z">
              <w:r>
                <w:rPr>
                  <w:rFonts w:eastAsiaTheme="minorEastAsia"/>
                  <w:i/>
                  <w:lang w:eastAsia="zh-CN"/>
                </w:rPr>
                <w:delText xml:space="preserve">including the down-selection between </w:delText>
              </w:r>
            </w:del>
            <w:del w:id="96"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97" w:author="JL" w:date="2021-08-20T10:49:00Z">
              <w:r>
                <w:rPr>
                  <w:rFonts w:eastAsiaTheme="minorEastAsia"/>
                  <w:i/>
                  <w:lang w:eastAsia="zh-CN"/>
                </w:rPr>
                <w:t xml:space="preserve">. Two example options </w:t>
              </w:r>
            </w:ins>
            <w:ins w:id="98"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corresponding temporary RS triggering</w:t>
            </w:r>
          </w:p>
          <w:p w14:paraId="79141DE7" w14:textId="163ADA4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ＭＳ 明朝"/>
                <w:lang w:eastAsia="ja-JP"/>
              </w:rPr>
            </w:pPr>
            <w:r>
              <w:rPr>
                <w:rFonts w:eastAsia="ＭＳ 明朝" w:hint="eastAsia"/>
                <w:lang w:eastAsia="ja-JP"/>
              </w:rPr>
              <w:lastRenderedPageBreak/>
              <w:t>Q</w:t>
            </w:r>
            <w:r>
              <w:rPr>
                <w:rFonts w:eastAsia="ＭＳ 明朝"/>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not against the Suggested FL Proposal 2 by Futurewei3. </w:t>
            </w:r>
          </w:p>
          <w:p w14:paraId="74576079" w14:textId="77777777" w:rsidR="001C41D3" w:rsidRDefault="00603B81">
            <w:pPr>
              <w:spacing w:beforeLines="50" w:before="120"/>
              <w:rPr>
                <w:rFonts w:eastAsia="ＭＳ 明朝"/>
                <w:lang w:eastAsia="ja-JP"/>
              </w:rPr>
            </w:pPr>
            <w:r>
              <w:rPr>
                <w:rFonts w:eastAsia="ＭＳ 明朝"/>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ＭＳ 明朝"/>
                <w:lang w:eastAsia="ja-JP"/>
              </w:rPr>
            </w:pPr>
            <w:r>
              <w:rPr>
                <w:rFonts w:eastAsia="ＭＳ 明朝"/>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ＭＳ 明朝"/>
                <w:lang w:eastAsia="ja-JP"/>
              </w:rPr>
            </w:pPr>
            <w:r>
              <w:rPr>
                <w:rFonts w:eastAsia="ＭＳ 明朝"/>
                <w:lang w:eastAsia="ja-JP"/>
              </w:rPr>
              <w:t xml:space="preserve">By stating “two example options”, the latest proposal from Futurewei seems to tell RAN2 it is not prohibited to consider a signaling solution with </w:t>
            </w:r>
            <w:proofErr w:type="spellStart"/>
            <w:r>
              <w:rPr>
                <w:rFonts w:eastAsia="ＭＳ 明朝"/>
                <w:lang w:eastAsia="ja-JP"/>
              </w:rPr>
              <w:t>S</w:t>
            </w:r>
            <w:r w:rsidR="003720DE">
              <w:rPr>
                <w:rFonts w:eastAsia="ＭＳ 明朝"/>
                <w:lang w:eastAsia="ja-JP"/>
              </w:rPr>
              <w:t>c</w:t>
            </w:r>
            <w:r>
              <w:rPr>
                <w:rFonts w:eastAsia="ＭＳ 明朝"/>
                <w:lang w:eastAsia="ja-JP"/>
              </w:rPr>
              <w:t>ell</w:t>
            </w:r>
            <w:proofErr w:type="spellEnd"/>
            <w:r>
              <w:rPr>
                <w:rFonts w:eastAsia="ＭＳ 明朝"/>
                <w:lang w:eastAsia="ja-JP"/>
              </w:rPr>
              <w:t xml:space="preserve"> activation and temp RS triggering in separate PDSCH. According to earlier RAN1 discussion, Opt-1 and Opt-2 seem the only two options RAN1 can take regarding to how to organize the </w:t>
            </w:r>
            <w:proofErr w:type="gramStart"/>
            <w:r>
              <w:rPr>
                <w:rFonts w:eastAsia="ＭＳ 明朝"/>
                <w:lang w:eastAsia="ja-JP"/>
              </w:rPr>
              <w:t>two triggering</w:t>
            </w:r>
            <w:proofErr w:type="gramEnd"/>
            <w:r>
              <w:rPr>
                <w:rFonts w:eastAsia="ＭＳ 明朝"/>
                <w:lang w:eastAsia="ja-JP"/>
              </w:rPr>
              <w:t xml:space="preserve"> signaling (i.e., in the same MAC-CE vs. in different MAC-CE). </w:t>
            </w:r>
            <w:proofErr w:type="gramStart"/>
            <w:r>
              <w:rPr>
                <w:rFonts w:eastAsia="ＭＳ 明朝"/>
                <w:lang w:eastAsia="ja-JP"/>
              </w:rPr>
              <w:t>So</w:t>
            </w:r>
            <w:proofErr w:type="gramEnd"/>
            <w:r>
              <w:rPr>
                <w:rFonts w:eastAsia="ＭＳ 明朝"/>
                <w:lang w:eastAsia="ja-JP"/>
              </w:rPr>
              <w:t xml:space="preserve">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ＭＳ 明朝"/>
                <w:lang w:eastAsia="ja-JP"/>
              </w:rPr>
            </w:pPr>
            <w:r>
              <w:rPr>
                <w:rFonts w:eastAsia="ＭＳ 明朝"/>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ＭＳ 明朝"/>
                <w:lang w:eastAsia="ja-JP"/>
              </w:rPr>
            </w:pPr>
            <w:r>
              <w:rPr>
                <w:rFonts w:eastAsia="ＭＳ 明朝"/>
                <w:lang w:eastAsia="ja-JP"/>
              </w:rPr>
              <w:t>We are OK with leaving the detailed MAC CE design to RAN2.</w:t>
            </w:r>
          </w:p>
        </w:tc>
      </w:tr>
    </w:tbl>
    <w:p w14:paraId="4FE91389" w14:textId="77777777" w:rsidR="001C41D3" w:rsidRDefault="001C41D3"/>
    <w:p w14:paraId="3B9F4802" w14:textId="77777777" w:rsidR="001C41D3" w:rsidRDefault="001C41D3">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46D30070" w:rsidR="001C41D3" w:rsidRDefault="00603B81">
      <w:pPr>
        <w:pStyle w:val="Heading4"/>
        <w:rPr>
          <w:lang w:eastAsia="ja-JP"/>
        </w:rPr>
      </w:pPr>
      <w:r>
        <w:rPr>
          <w:lang w:eastAsia="ja-JP"/>
        </w:rPr>
        <w:t xml:space="preserve">Issue-3: Scenarios for temporary-RS based </w:t>
      </w:r>
      <w:proofErr w:type="spellStart"/>
      <w:r>
        <w:rPr>
          <w:lang w:eastAsia="ja-JP"/>
        </w:rPr>
        <w:t>S</w:t>
      </w:r>
      <w:r w:rsidR="003720DE">
        <w:rPr>
          <w:lang w:eastAsia="ja-JP"/>
        </w:rPr>
        <w:t>c</w:t>
      </w:r>
      <w:r>
        <w:rPr>
          <w:lang w:eastAsia="ja-JP"/>
        </w:rPr>
        <w:t>ell</w:t>
      </w:r>
      <w:proofErr w:type="spellEnd"/>
      <w:r>
        <w:rPr>
          <w:lang w:eastAsia="ja-JP"/>
        </w:rPr>
        <w:t xml:space="preserve"> activation</w:t>
      </w:r>
    </w:p>
    <w:p w14:paraId="300E9F1B" w14:textId="401FC9BF" w:rsidR="001C41D3" w:rsidRDefault="00603B81">
      <w:pPr>
        <w:spacing w:beforeLines="50" w:before="120"/>
        <w:rPr>
          <w:lang w:val="en-GB"/>
        </w:rPr>
      </w:pPr>
      <w:r>
        <w:rPr>
          <w:lang w:val="en-GB"/>
        </w:rPr>
        <w:t xml:space="preserve">Based on previous discussions, there has been confusion on the applicable scenarios for </w:t>
      </w:r>
      <w:proofErr w:type="spellStart"/>
      <w:r>
        <w:rPr>
          <w:lang w:val="en-GB"/>
        </w:rPr>
        <w:t>S</w:t>
      </w:r>
      <w:r w:rsidR="003720DE">
        <w:rPr>
          <w:lang w:val="en-GB"/>
        </w:rPr>
        <w:t>c</w:t>
      </w:r>
      <w:r>
        <w:rPr>
          <w:lang w:val="en-GB"/>
        </w:rPr>
        <w:t>ell</w:t>
      </w:r>
      <w:proofErr w:type="spellEnd"/>
      <w:r>
        <w:rPr>
          <w:lang w:val="en-GB"/>
        </w:rPr>
        <w:t xml:space="preserve">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w:t>
      </w:r>
      <w:proofErr w:type="spellStart"/>
      <w:r>
        <w:rPr>
          <w:lang w:val="en-GB"/>
        </w:rPr>
        <w:t>Scell</w:t>
      </w:r>
      <w:proofErr w:type="spellEnd"/>
      <w:r>
        <w:rPr>
          <w:lang w:val="en-GB"/>
        </w:rPr>
        <w:t xml:space="preserve"> is known or unknown. An issue whether the </w:t>
      </w:r>
      <w:proofErr w:type="spellStart"/>
      <w:r>
        <w:rPr>
          <w:lang w:val="en-GB"/>
        </w:rPr>
        <w:t>gNB</w:t>
      </w:r>
      <w:proofErr w:type="spellEnd"/>
      <w:r>
        <w:rPr>
          <w:lang w:val="en-GB"/>
        </w:rPr>
        <w:t xml:space="preserve"> and UE have the same understanding of a to-be-activated </w:t>
      </w:r>
      <w:proofErr w:type="spellStart"/>
      <w:r>
        <w:rPr>
          <w:lang w:val="en-GB"/>
        </w:rPr>
        <w:t>Scell</w:t>
      </w:r>
      <w:proofErr w:type="spellEnd"/>
      <w:r>
        <w:rPr>
          <w:lang w:val="en-GB"/>
        </w:rPr>
        <w:t xml:space="preserve">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 xml:space="preserve">For the purpose of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proofErr w:type="spellStart"/>
      <w:r>
        <w:rPr>
          <w:lang w:eastAsia="zh-CN"/>
        </w:rPr>
        <w:t>ompanies</w:t>
      </w:r>
      <w:proofErr w:type="spellEnd"/>
      <w:r>
        <w:rPr>
          <w:lang w:eastAsia="zh-CN"/>
        </w:rPr>
        <w:t>’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and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 xml:space="preserve">Opt. 3.1.2: Support both cases of known </w:t>
      </w:r>
      <w:proofErr w:type="spellStart"/>
      <w:r>
        <w:rPr>
          <w:lang w:eastAsia="zh-CN"/>
        </w:rPr>
        <w:t>S</w:t>
      </w:r>
      <w:r w:rsidR="003720DE">
        <w:rPr>
          <w:lang w:eastAsia="zh-CN"/>
        </w:rPr>
        <w:t>c</w:t>
      </w:r>
      <w:r>
        <w:rPr>
          <w:lang w:eastAsia="zh-CN"/>
        </w:rPr>
        <w:t>ell</w:t>
      </w:r>
      <w:proofErr w:type="spellEnd"/>
      <w:r>
        <w:rPr>
          <w:lang w:eastAsia="zh-CN"/>
        </w:rPr>
        <w:t xml:space="preserve"> and unknown </w:t>
      </w:r>
      <w:proofErr w:type="spellStart"/>
      <w:r>
        <w:rPr>
          <w:lang w:eastAsia="zh-CN"/>
        </w:rPr>
        <w:t>S</w:t>
      </w:r>
      <w:r w:rsidR="003720DE">
        <w:rPr>
          <w:lang w:eastAsia="zh-CN"/>
        </w:rPr>
        <w:t>c</w:t>
      </w:r>
      <w:r>
        <w:rPr>
          <w:lang w:eastAsia="zh-CN"/>
        </w:rPr>
        <w:t>ell</w:t>
      </w:r>
      <w:proofErr w:type="spellEnd"/>
      <w:r>
        <w:rPr>
          <w:lang w:eastAsia="zh-CN"/>
        </w:rPr>
        <w:t xml:space="preserve">, with conservative design for cases in which the </w:t>
      </w:r>
      <w:proofErr w:type="spellStart"/>
      <w:r>
        <w:rPr>
          <w:lang w:eastAsia="zh-CN"/>
        </w:rPr>
        <w:t>S</w:t>
      </w:r>
      <w:r w:rsidR="003720DE">
        <w:rPr>
          <w:lang w:eastAsia="zh-CN"/>
        </w:rPr>
        <w:t>c</w:t>
      </w:r>
      <w:r>
        <w:rPr>
          <w:lang w:eastAsia="zh-CN"/>
        </w:rPr>
        <w:t>ell</w:t>
      </w:r>
      <w:proofErr w:type="spellEnd"/>
      <w:r>
        <w:rPr>
          <w:lang w:eastAsia="zh-CN"/>
        </w:rPr>
        <w:t xml:space="preserve"> has not been used for more than x </w:t>
      </w:r>
      <w:proofErr w:type="spellStart"/>
      <w:r>
        <w:rPr>
          <w:lang w:eastAsia="zh-CN"/>
        </w:rPr>
        <w:t>ms</w:t>
      </w:r>
      <w:proofErr w:type="spellEnd"/>
      <w:r>
        <w:rPr>
          <w:lang w:eastAsia="zh-CN"/>
        </w:rPr>
        <w:t>, and FFS x; [6]</w:t>
      </w:r>
    </w:p>
    <w:p w14:paraId="55142B4B" w14:textId="7C3D6242"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 xml:space="preserve">Opt. 3.1.3: Send an LS to RAN4 to inquire whether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can have the same understanding on the state of a to-be-activated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with respect to being known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 xml:space="preserve"> or unknown </w:t>
      </w:r>
      <w:proofErr w:type="spellStart"/>
      <w:r>
        <w:rPr>
          <w:rFonts w:ascii="Times New Roman" w:hAnsi="Times New Roman"/>
          <w:sz w:val="22"/>
          <w:szCs w:val="22"/>
          <w:lang w:eastAsia="zh-CN"/>
        </w:rPr>
        <w:t>S</w:t>
      </w:r>
      <w:r w:rsidR="003720DE">
        <w:rPr>
          <w:rFonts w:ascii="Times New Roman" w:hAnsi="Times New Roman"/>
          <w:sz w:val="22"/>
          <w:szCs w:val="22"/>
          <w:lang w:eastAsia="zh-CN"/>
        </w:rPr>
        <w:t>c</w:t>
      </w:r>
      <w:r>
        <w:rPr>
          <w:rFonts w:ascii="Times New Roman" w:hAnsi="Times New Roman"/>
          <w:sz w:val="22"/>
          <w:szCs w:val="22"/>
          <w:lang w:eastAsia="zh-CN"/>
        </w:rPr>
        <w:t>ell</w:t>
      </w:r>
      <w:proofErr w:type="spellEnd"/>
      <w:r>
        <w:rPr>
          <w:rFonts w:ascii="Times New Roman" w:hAnsi="Times New Roman"/>
          <w:sz w:val="22"/>
          <w:szCs w:val="22"/>
          <w:lang w:eastAsia="zh-CN"/>
        </w:rPr>
        <w:t>.[6][9]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 xml:space="preserve">Question 3: how to clarify the understanding of known/unknown </w:t>
      </w:r>
      <w:proofErr w:type="spellStart"/>
      <w:r>
        <w:rPr>
          <w:rFonts w:eastAsiaTheme="minorEastAsia"/>
          <w:b/>
          <w:lang w:eastAsia="zh-CN"/>
        </w:rPr>
        <w:t>S</w:t>
      </w:r>
      <w:r w:rsidR="003720DE">
        <w:rPr>
          <w:rFonts w:eastAsiaTheme="minorEastAsia"/>
          <w:b/>
          <w:lang w:eastAsia="zh-CN"/>
        </w:rPr>
        <w:t>c</w:t>
      </w:r>
      <w:r>
        <w:rPr>
          <w:rFonts w:eastAsiaTheme="minorEastAsia"/>
          <w:b/>
          <w:lang w:eastAsia="zh-CN"/>
        </w:rPr>
        <w:t>ell</w:t>
      </w:r>
      <w:proofErr w:type="spellEnd"/>
      <w:r>
        <w:rPr>
          <w:rFonts w:eastAsiaTheme="minorEastAsia"/>
          <w:b/>
          <w:lang w:eastAsia="zh-CN"/>
        </w:rPr>
        <w:t xml:space="preserve">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Our understanding is </w:t>
            </w:r>
            <w:proofErr w:type="gramStart"/>
            <w:r>
              <w:rPr>
                <w:rFonts w:eastAsiaTheme="minorEastAsia"/>
                <w:iCs/>
                <w:sz w:val="21"/>
                <w:szCs w:val="21"/>
                <w:lang w:eastAsia="zh-CN"/>
              </w:rPr>
              <w:t>that,</w:t>
            </w:r>
            <w:proofErr w:type="gramEnd"/>
            <w:r>
              <w:rPr>
                <w:rFonts w:eastAsiaTheme="minorEastAsia"/>
                <w:iCs/>
                <w:sz w:val="21"/>
                <w:szCs w:val="21"/>
                <w:lang w:eastAsia="zh-CN"/>
              </w:rPr>
              <w:t xml:space="preserve"> RAN1 doesn’t need to clarify the understanding of known and unknown </w:t>
            </w:r>
            <w:proofErr w:type="spellStart"/>
            <w:r>
              <w:rPr>
                <w:rFonts w:eastAsiaTheme="minorEastAsia"/>
                <w:iCs/>
                <w:sz w:val="21"/>
                <w:szCs w:val="21"/>
                <w:lang w:eastAsia="zh-CN"/>
              </w:rPr>
              <w:t>S</w:t>
            </w:r>
            <w:r w:rsidR="003720DE">
              <w:rPr>
                <w:rFonts w:eastAsiaTheme="minorEastAsia"/>
                <w:iCs/>
                <w:sz w:val="21"/>
                <w:szCs w:val="21"/>
                <w:lang w:eastAsia="zh-CN"/>
              </w:rPr>
              <w:t>c</w:t>
            </w:r>
            <w:r>
              <w:rPr>
                <w:rFonts w:eastAsiaTheme="minorEastAsia"/>
                <w:iCs/>
                <w:sz w:val="21"/>
                <w:szCs w:val="21"/>
                <w:lang w:eastAsia="zh-CN"/>
              </w:rPr>
              <w:t>ell</w:t>
            </w:r>
            <w:proofErr w:type="spellEnd"/>
            <w:r>
              <w:rPr>
                <w:rFonts w:eastAsiaTheme="minorEastAsia"/>
                <w:iCs/>
                <w:sz w:val="21"/>
                <w:szCs w:val="21"/>
                <w:lang w:eastAsia="zh-CN"/>
              </w:rPr>
              <w:t xml:space="preserve">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However, if majority companies would prefer to go with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ＭＳ 明朝"/>
                <w:iCs/>
                <w:sz w:val="21"/>
                <w:szCs w:val="21"/>
                <w:lang w:eastAsia="ja-JP"/>
              </w:rPr>
              <w:t xml:space="preserve">RAN1 does not need to take care of whether the </w:t>
            </w:r>
            <w:proofErr w:type="spellStart"/>
            <w:r>
              <w:rPr>
                <w:rFonts w:eastAsia="ＭＳ 明朝"/>
                <w:iCs/>
                <w:sz w:val="21"/>
                <w:szCs w:val="21"/>
                <w:lang w:eastAsia="ja-JP"/>
              </w:rPr>
              <w:t>S</w:t>
            </w:r>
            <w:r w:rsidR="003720DE">
              <w:rPr>
                <w:rFonts w:eastAsia="ＭＳ 明朝"/>
                <w:iCs/>
                <w:sz w:val="21"/>
                <w:szCs w:val="21"/>
                <w:lang w:eastAsia="ja-JP"/>
              </w:rPr>
              <w:t>c</w:t>
            </w:r>
            <w:r>
              <w:rPr>
                <w:rFonts w:eastAsia="ＭＳ 明朝"/>
                <w:iCs/>
                <w:sz w:val="21"/>
                <w:szCs w:val="21"/>
                <w:lang w:eastAsia="ja-JP"/>
              </w:rPr>
              <w:t>ell</w:t>
            </w:r>
            <w:proofErr w:type="spellEnd"/>
            <w:r>
              <w:rPr>
                <w:rFonts w:eastAsia="ＭＳ 明朝"/>
                <w:iCs/>
                <w:sz w:val="21"/>
                <w:szCs w:val="21"/>
                <w:lang w:eastAsia="ja-JP"/>
              </w:rPr>
              <w:t xml:space="preserve"> is known/unknown. According to the RAN4 LS, RAN1 is required to enable temporary RS having up to 2 bursts. Once the temporary RS having up to 2 bursts is designed, RAN4 can specify </w:t>
            </w:r>
            <w:proofErr w:type="spellStart"/>
            <w:r>
              <w:rPr>
                <w:rFonts w:eastAsia="ＭＳ 明朝"/>
                <w:iCs/>
                <w:sz w:val="21"/>
                <w:szCs w:val="21"/>
                <w:lang w:eastAsia="ja-JP"/>
              </w:rPr>
              <w:t>S</w:t>
            </w:r>
            <w:r w:rsidR="003720DE">
              <w:rPr>
                <w:rFonts w:eastAsia="ＭＳ 明朝"/>
                <w:iCs/>
                <w:sz w:val="21"/>
                <w:szCs w:val="21"/>
                <w:lang w:eastAsia="ja-JP"/>
              </w:rPr>
              <w:t>c</w:t>
            </w:r>
            <w:r>
              <w:rPr>
                <w:rFonts w:eastAsia="ＭＳ 明朝"/>
                <w:iCs/>
                <w:sz w:val="21"/>
                <w:szCs w:val="21"/>
                <w:lang w:eastAsia="ja-JP"/>
              </w:rPr>
              <w:t>ell</w:t>
            </w:r>
            <w:proofErr w:type="spellEnd"/>
            <w:r>
              <w:rPr>
                <w:rFonts w:eastAsia="ＭＳ 明朝"/>
                <w:iCs/>
                <w:sz w:val="21"/>
                <w:szCs w:val="21"/>
                <w:lang w:eastAsia="ja-JP"/>
              </w:rPr>
              <w:t xml:space="preserve"> activation delay requirements for various conditions including how known </w:t>
            </w:r>
            <w:proofErr w:type="spellStart"/>
            <w:r>
              <w:rPr>
                <w:rFonts w:eastAsia="ＭＳ 明朝"/>
                <w:iCs/>
                <w:sz w:val="21"/>
                <w:szCs w:val="21"/>
                <w:lang w:eastAsia="ja-JP"/>
              </w:rPr>
              <w:t>S</w:t>
            </w:r>
            <w:r w:rsidR="003720DE">
              <w:rPr>
                <w:rFonts w:eastAsia="ＭＳ 明朝"/>
                <w:iCs/>
                <w:sz w:val="21"/>
                <w:szCs w:val="21"/>
                <w:lang w:eastAsia="ja-JP"/>
              </w:rPr>
              <w:t>c</w:t>
            </w:r>
            <w:r>
              <w:rPr>
                <w:rFonts w:eastAsia="ＭＳ 明朝"/>
                <w:iCs/>
                <w:sz w:val="21"/>
                <w:szCs w:val="21"/>
                <w:lang w:eastAsia="ja-JP"/>
              </w:rPr>
              <w:t>ell</w:t>
            </w:r>
            <w:proofErr w:type="spellEnd"/>
            <w:r>
              <w:rPr>
                <w:rFonts w:eastAsia="ＭＳ 明朝"/>
                <w:iCs/>
                <w:sz w:val="21"/>
                <w:szCs w:val="21"/>
                <w:lang w:eastAsia="ja-JP"/>
              </w:rPr>
              <w:t>(s)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ＭＳ 明朝"/>
                <w:iCs/>
                <w:sz w:val="21"/>
                <w:szCs w:val="21"/>
                <w:lang w:eastAsia="ja-JP"/>
              </w:rPr>
            </w:pPr>
            <w:r>
              <w:rPr>
                <w:rFonts w:eastAsia="ＭＳ 明朝"/>
                <w:iCs/>
                <w:sz w:val="21"/>
                <w:szCs w:val="21"/>
                <w:lang w:eastAsia="ja-JP"/>
              </w:rPr>
              <w:t>We are open to further discussion / conclusions from RAN1/</w:t>
            </w:r>
            <w:proofErr w:type="gramStart"/>
            <w:r>
              <w:rPr>
                <w:rFonts w:eastAsia="ＭＳ 明朝"/>
                <w:iCs/>
                <w:sz w:val="21"/>
                <w:szCs w:val="21"/>
                <w:lang w:eastAsia="ja-JP"/>
              </w:rPr>
              <w:t>4,</w:t>
            </w:r>
            <w:proofErr w:type="gramEnd"/>
            <w:r>
              <w:rPr>
                <w:rFonts w:eastAsia="ＭＳ 明朝"/>
                <w:iCs/>
                <w:sz w:val="21"/>
                <w:szCs w:val="21"/>
                <w:lang w:eastAsia="ja-JP"/>
              </w:rPr>
              <w:t xml:space="preserve">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xml:space="preserve"> and unknown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ＭＳ 明朝"/>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 xml:space="preserve">Fine with FL proposal 3 which states there is no RAN1 specification impact in the stated scenario but there is an impact in the activation latency and the purpose of Fast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activation is to minimize this activation latency. Based on this it is important for </w:t>
            </w:r>
            <w:proofErr w:type="spellStart"/>
            <w:r>
              <w:rPr>
                <w:rFonts w:eastAsiaTheme="minorEastAsia"/>
                <w:lang w:eastAsia="zh-CN"/>
              </w:rPr>
              <w:t>gNB</w:t>
            </w:r>
            <w:proofErr w:type="spellEnd"/>
            <w:r>
              <w:rPr>
                <w:rFonts w:eastAsiaTheme="minorEastAsia"/>
                <w:lang w:eastAsia="zh-CN"/>
              </w:rPr>
              <w:t xml:space="preserve"> and UE to have the same understanding of the state of a to be activated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ＭＳ 明朝"/>
                <w:lang w:eastAsia="ja-JP"/>
              </w:rPr>
            </w:pPr>
            <w:r>
              <w:rPr>
                <w:rFonts w:eastAsia="ＭＳ 明朝"/>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 xml:space="preserve">For the purpose of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ＭＳ 明朝"/>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 xml:space="preserve">We wonder how </w:t>
            </w:r>
            <w:proofErr w:type="spellStart"/>
            <w:r>
              <w:rPr>
                <w:rFonts w:eastAsiaTheme="minorEastAsia"/>
                <w:lang w:eastAsia="zh-CN"/>
              </w:rPr>
              <w:t>gNB</w:t>
            </w:r>
            <w:proofErr w:type="spellEnd"/>
            <w:r>
              <w:rPr>
                <w:rFonts w:eastAsiaTheme="minorEastAsia"/>
                <w:lang w:eastAsia="zh-CN"/>
              </w:rPr>
              <w:t xml:space="preserve"> could even have reliable information to help judge/assume whether a to-be-activated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known or unknown to UE. According to RAN4 spec, “known vs. unknown” condition involves with SSB detection status and history, which is purely UE internal status and transparent to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our suggestion is not to mention “known vs.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status in description of </w:t>
            </w:r>
            <w:proofErr w:type="spellStart"/>
            <w:r>
              <w:rPr>
                <w:rFonts w:eastAsiaTheme="minorEastAsia"/>
                <w:lang w:eastAsia="zh-CN"/>
              </w:rPr>
              <w:t>gNB</w:t>
            </w:r>
            <w:proofErr w:type="spellEnd"/>
            <w:r>
              <w:rPr>
                <w:rFonts w:eastAsiaTheme="minorEastAsia"/>
                <w:lang w:eastAsia="zh-CN"/>
              </w:rPr>
              <w:t xml:space="preserve">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w:t>
            </w:r>
            <w:r>
              <w:rPr>
                <w:rFonts w:eastAsia="Malgun Gothic"/>
                <w:i/>
                <w:iCs/>
                <w:strike/>
                <w:color w:val="FF0000"/>
                <w:szCs w:val="20"/>
                <w:lang w:val="en-GB"/>
              </w:rPr>
              <w:t xml:space="preserve">is a known </w:t>
            </w:r>
            <w:proofErr w:type="spellStart"/>
            <w:r>
              <w:rPr>
                <w:rFonts w:eastAsia="Malgun Gothic"/>
                <w:i/>
                <w:iCs/>
                <w:strike/>
                <w:color w:val="FF0000"/>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 xml:space="preserve">Note: In RAN1 understanding, two different requirements of activation latency are expected to be developed in RAN4 for both cases of known </w:t>
            </w:r>
            <w:proofErr w:type="spellStart"/>
            <w:r>
              <w:rPr>
                <w:rFonts w:eastAsia="Malgun Gothic"/>
                <w:i/>
                <w:iCs/>
                <w:lang w:val="en-GB"/>
              </w:rPr>
              <w:t>Scell</w:t>
            </w:r>
            <w:proofErr w:type="spellEnd"/>
            <w:r>
              <w:rPr>
                <w:rFonts w:eastAsia="Malgun Gothic"/>
                <w:i/>
                <w:iCs/>
                <w:lang w:val="en-GB"/>
              </w:rPr>
              <w:t xml:space="preserve"> and unknown </w:t>
            </w:r>
            <w:proofErr w:type="spellStart"/>
            <w:r>
              <w:rPr>
                <w:rFonts w:eastAsia="Malgun Gothic"/>
                <w:i/>
                <w:iCs/>
                <w:lang w:val="en-GB"/>
              </w:rPr>
              <w:t>Scell</w:t>
            </w:r>
            <w:proofErr w:type="spellEnd"/>
            <w:r>
              <w:rPr>
                <w:rFonts w:eastAsia="Malgun Gothic"/>
                <w:i/>
                <w:iCs/>
                <w:lang w:val="en-GB"/>
              </w:rPr>
              <w:t>,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 xml:space="preserve">OPPO, your revision seems to </w:t>
            </w:r>
            <w:proofErr w:type="gramStart"/>
            <w:r>
              <w:rPr>
                <w:rFonts w:eastAsiaTheme="minorEastAsia"/>
                <w:lang w:eastAsia="zh-CN"/>
              </w:rPr>
              <w:t>include also</w:t>
            </w:r>
            <w:proofErr w:type="gramEnd"/>
            <w:r>
              <w:rPr>
                <w:rFonts w:eastAsiaTheme="minorEastAsia"/>
                <w:lang w:eastAsia="zh-CN"/>
              </w:rPr>
              <w:t xml:space="preserve"> the case where a </w:t>
            </w:r>
            <w:proofErr w:type="spellStart"/>
            <w:r>
              <w:rPr>
                <w:rFonts w:eastAsiaTheme="minorEastAsia"/>
                <w:lang w:eastAsia="zh-CN"/>
              </w:rPr>
              <w:t>gNB</w:t>
            </w:r>
            <w:proofErr w:type="spellEnd"/>
            <w:r>
              <w:rPr>
                <w:rFonts w:eastAsiaTheme="minorEastAsia"/>
                <w:lang w:eastAsia="zh-CN"/>
              </w:rPr>
              <w:t xml:space="preserve"> assumes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and the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also unknown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at UE side. A wording “may assume” has been used in the current FL proposal, whether information is reliable can be up to </w:t>
            </w:r>
            <w:proofErr w:type="spellStart"/>
            <w:r>
              <w:rPr>
                <w:rFonts w:eastAsiaTheme="minorEastAsia"/>
                <w:lang w:eastAsia="zh-CN"/>
              </w:rPr>
              <w:t>gNB</w:t>
            </w:r>
            <w:proofErr w:type="spellEnd"/>
            <w:r>
              <w:rPr>
                <w:rFonts w:eastAsiaTheme="minorEastAsia"/>
                <w:lang w:eastAsia="zh-CN"/>
              </w:rPr>
              <w:t xml:space="preserve"> implementation. For example, a </w:t>
            </w:r>
            <w:proofErr w:type="spellStart"/>
            <w:r>
              <w:rPr>
                <w:rFonts w:eastAsiaTheme="minorEastAsia"/>
                <w:lang w:eastAsia="zh-CN"/>
              </w:rPr>
              <w:t>gNB</w:t>
            </w:r>
            <w:proofErr w:type="spellEnd"/>
            <w:r>
              <w:rPr>
                <w:rFonts w:eastAsiaTheme="minorEastAsia"/>
                <w:lang w:eastAsia="zh-CN"/>
              </w:rPr>
              <w:t xml:space="preserve"> receives CSI report from the UE not long before, the </w:t>
            </w:r>
            <w:proofErr w:type="spellStart"/>
            <w:r>
              <w:rPr>
                <w:rFonts w:eastAsiaTheme="minorEastAsia"/>
                <w:lang w:eastAsia="zh-CN"/>
              </w:rPr>
              <w:t>gNB</w:t>
            </w:r>
            <w:proofErr w:type="spellEnd"/>
            <w:r>
              <w:rPr>
                <w:rFonts w:eastAsiaTheme="minorEastAsia"/>
                <w:lang w:eastAsia="zh-CN"/>
              </w:rPr>
              <w:t xml:space="preserve"> may or may not assume the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is known </w:t>
            </w:r>
            <w:proofErr w:type="spellStart"/>
            <w:r>
              <w:rPr>
                <w:rFonts w:eastAsiaTheme="minorEastAsia"/>
                <w:lang w:eastAsia="zh-CN"/>
              </w:rPr>
              <w:t>S</w:t>
            </w:r>
            <w:r w:rsidR="003720DE">
              <w:rPr>
                <w:rFonts w:eastAsiaTheme="minorEastAsia"/>
                <w:lang w:eastAsia="zh-CN"/>
              </w:rPr>
              <w:t>c</w:t>
            </w:r>
            <w:r>
              <w:rPr>
                <w:rFonts w:eastAsiaTheme="minorEastAsia"/>
                <w:lang w:eastAsia="zh-CN"/>
              </w:rPr>
              <w:t>ell</w:t>
            </w:r>
            <w:proofErr w:type="spellEnd"/>
            <w:r>
              <w:rPr>
                <w:rFonts w:eastAsiaTheme="minorEastAsia"/>
                <w:lang w:eastAsia="zh-CN"/>
              </w:rPr>
              <w:t xml:space="preserve">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w:t>
            </w:r>
            <w:r>
              <w:rPr>
                <w:rFonts w:eastAsia="Malgun Gothic"/>
                <w:i/>
                <w:iCs/>
                <w:szCs w:val="20"/>
                <w:lang w:val="en-GB"/>
              </w:rPr>
              <w:lastRenderedPageBreak/>
              <w:t xml:space="preserve">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do not think this is necessary. </w:t>
            </w:r>
          </w:p>
          <w:p w14:paraId="35175025" w14:textId="77777777" w:rsidR="001C41D3" w:rsidRDefault="00603B81">
            <w:pPr>
              <w:spacing w:beforeLines="50" w:before="120"/>
              <w:rPr>
                <w:rFonts w:eastAsia="ＭＳ 明朝"/>
                <w:lang w:eastAsia="ja-JP"/>
              </w:rPr>
            </w:pPr>
            <w:r>
              <w:rPr>
                <w:rFonts w:eastAsia="ＭＳ 明朝"/>
                <w:lang w:eastAsia="ja-JP"/>
              </w:rPr>
              <w:t xml:space="preserve">The main bullet is already true even for legacy SSB-based </w:t>
            </w:r>
            <w:proofErr w:type="spellStart"/>
            <w:r>
              <w:rPr>
                <w:rFonts w:eastAsia="ＭＳ 明朝"/>
                <w:lang w:eastAsia="ja-JP"/>
              </w:rPr>
              <w:t>SCell</w:t>
            </w:r>
            <w:proofErr w:type="spellEnd"/>
            <w:r>
              <w:rPr>
                <w:rFonts w:eastAsia="ＭＳ 明朝"/>
                <w:lang w:eastAsia="ja-JP"/>
              </w:rPr>
              <w:t xml:space="preserve"> activation mechanism. </w:t>
            </w:r>
          </w:p>
          <w:p w14:paraId="5A6A6A6A" w14:textId="77777777" w:rsidR="001C41D3" w:rsidRDefault="00603B81">
            <w:pPr>
              <w:spacing w:beforeLines="50" w:before="120"/>
              <w:rPr>
                <w:rFonts w:eastAsiaTheme="minorEastAsia"/>
                <w:lang w:eastAsia="zh-CN"/>
              </w:rPr>
            </w:pPr>
            <w:r>
              <w:rPr>
                <w:rFonts w:eastAsia="ＭＳ 明朝" w:hint="eastAsia"/>
                <w:lang w:eastAsia="ja-JP"/>
              </w:rPr>
              <w:t>T</w:t>
            </w:r>
            <w:r>
              <w:rPr>
                <w:rFonts w:eastAsia="ＭＳ 明朝"/>
                <w:lang w:eastAsia="ja-JP"/>
              </w:rPr>
              <w:t xml:space="preserve">he sub-bullet is unclear. If it proposes to let RAN4 to specify any of unknown </w:t>
            </w:r>
            <w:proofErr w:type="spellStart"/>
            <w:r>
              <w:rPr>
                <w:rFonts w:eastAsia="ＭＳ 明朝"/>
                <w:lang w:eastAsia="ja-JP"/>
              </w:rPr>
              <w:t>SCell</w:t>
            </w:r>
            <w:proofErr w:type="spellEnd"/>
            <w:r>
              <w:rPr>
                <w:rFonts w:eastAsia="ＭＳ 明朝"/>
                <w:lang w:eastAsia="ja-JP"/>
              </w:rPr>
              <w:t xml:space="preserve">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77777777"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 xml:space="preserve">the last DL slot of the to-be-activated </w:t>
      </w:r>
      <w:proofErr w:type="spellStart"/>
      <w:r>
        <w:rPr>
          <w:rFonts w:hint="eastAsia"/>
        </w:rPr>
        <w:t>S</w:t>
      </w:r>
      <w:r>
        <w:t>C</w:t>
      </w:r>
      <w:r>
        <w:rPr>
          <w:rFonts w:hint="eastAsia"/>
        </w:rPr>
        <w:t>ell</w:t>
      </w:r>
      <w:proofErr w:type="spellEnd"/>
      <w:r>
        <w:rPr>
          <w:rFonts w:hint="eastAsia"/>
        </w:rPr>
        <w:t xml:space="preserve"> overlapping with slot </w:t>
      </w:r>
      <w:proofErr w:type="spellStart"/>
      <w:r>
        <w:rPr>
          <w:rFonts w:hint="eastAsia"/>
        </w:rPr>
        <w:t>n+k</w:t>
      </w:r>
      <w:proofErr w:type="spellEnd"/>
      <w:r>
        <w:rPr>
          <w:rFonts w:hint="eastAsia"/>
        </w:rPr>
        <w:t xml:space="preserve">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 xml:space="preserve">Regarding the FFS bullet above, companies’ views </w:t>
      </w:r>
      <w:proofErr w:type="gramStart"/>
      <w:r>
        <w:t>seems</w:t>
      </w:r>
      <w:proofErr w:type="gramEnd"/>
      <w:r>
        <w:t xml:space="preserve">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lastRenderedPageBreak/>
        <w:t>FL Proposal</w:t>
      </w:r>
      <w:r>
        <w:rPr>
          <w:rFonts w:eastAsiaTheme="minorEastAsia"/>
          <w:i/>
          <w:highlight w:val="yellow"/>
          <w:lang w:eastAsia="zh-CN"/>
        </w:rPr>
        <w:t>:</w:t>
      </w:r>
      <w:r>
        <w:rPr>
          <w:rFonts w:eastAsiaTheme="minorEastAsia"/>
          <w:i/>
          <w:lang w:eastAsia="zh-CN"/>
        </w:rPr>
        <w:t xml:space="preserve"> </w:t>
      </w:r>
      <w:bookmarkStart w:id="99" w:name="OLE_LINK2"/>
      <w:r>
        <w:rPr>
          <w:rFonts w:eastAsiaTheme="minorEastAsia"/>
          <w:i/>
          <w:lang w:eastAsia="zh-CN"/>
        </w:rPr>
        <w:t>The earliest slot no earlier than the reference slot for a UE to receive a triggered temporary RS.</w:t>
      </w:r>
    </w:p>
    <w:bookmarkEnd w:id="99"/>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 xml:space="preserve">The earliest slot for a UE to receive a triggered temporary RS is the reference slot (i.e., the last DL slot of the to-be-activated </w:t>
            </w:r>
            <w:proofErr w:type="spellStart"/>
            <w:r>
              <w:rPr>
                <w:i/>
                <w:sz w:val="20"/>
                <w:szCs w:val="20"/>
                <w:lang w:val="en-GB"/>
              </w:rPr>
              <w:t>Scell</w:t>
            </w:r>
            <w:proofErr w:type="spellEnd"/>
            <w:r>
              <w:rPr>
                <w:i/>
                <w:sz w:val="20"/>
                <w:szCs w:val="20"/>
                <w:lang w:val="en-GB"/>
              </w:rPr>
              <w:t xml:space="preserve"> overlapping with slot </w:t>
            </w:r>
            <w:proofErr w:type="spellStart"/>
            <w:r>
              <w:rPr>
                <w:i/>
                <w:sz w:val="20"/>
                <w:szCs w:val="20"/>
                <w:lang w:val="en-GB"/>
              </w:rPr>
              <w:t>n+k</w:t>
            </w:r>
            <w:proofErr w:type="spellEnd"/>
            <w:r>
              <w:rPr>
                <w:i/>
                <w:sz w:val="20"/>
                <w:szCs w:val="20"/>
                <w:lang w:val="en-GB"/>
              </w:rPr>
              <w:t xml:space="preserve">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ＭＳ 明朝"/>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proofErr w:type="spellStart"/>
            <w:r>
              <w:rPr>
                <w:rFonts w:eastAsiaTheme="minor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 xml:space="preserve">For efficient </w:t>
            </w:r>
            <w:proofErr w:type="spellStart"/>
            <w:r>
              <w:rPr>
                <w:i/>
                <w:szCs w:val="20"/>
                <w:highlight w:val="yellow"/>
                <w:lang w:val="en-GB"/>
              </w:rPr>
              <w:t>Scell</w:t>
            </w:r>
            <w:proofErr w:type="spellEnd"/>
            <w:r>
              <w:rPr>
                <w:i/>
                <w:szCs w:val="20"/>
                <w:highlight w:val="yellow"/>
                <w:lang w:val="en-GB"/>
              </w:rPr>
              <w:t xml:space="preserve"> activation,</w:t>
            </w:r>
            <w:r>
              <w:rPr>
                <w:i/>
                <w:szCs w:val="20"/>
                <w:lang w:val="en-GB"/>
              </w:rPr>
              <w:t xml:space="preserve"> the earliest slot for a UE to receive a triggered 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ＭＳ 明朝"/>
                <w:lang w:eastAsia="ja-JP"/>
              </w:rPr>
            </w:pPr>
            <w:r>
              <w:rPr>
                <w:rFonts w:eastAsia="ＭＳ 明朝"/>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ＭＳ 明朝"/>
                <w:lang w:eastAsia="ja-JP"/>
              </w:rPr>
            </w:pPr>
            <w:r>
              <w:rPr>
                <w:rFonts w:eastAsia="ＭＳ 明朝"/>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ＭＳ 明朝"/>
                <w:lang w:eastAsia="ja-JP"/>
              </w:rPr>
            </w:pPr>
            <w:r>
              <w:rPr>
                <w:rFonts w:eastAsia="ＭＳ 明朝"/>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ＭＳ 明朝"/>
                <w:lang w:eastAsia="ja-JP"/>
              </w:rPr>
            </w:pPr>
            <w:r>
              <w:rPr>
                <w:rFonts w:eastAsia="ＭＳ 明朝"/>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ＭＳ 明朝"/>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lastRenderedPageBreak/>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 xml:space="preserve">For efficient </w:t>
      </w:r>
      <w:proofErr w:type="spellStart"/>
      <w:r>
        <w:rPr>
          <w:i/>
          <w:szCs w:val="20"/>
          <w:lang w:val="en-GB"/>
        </w:rPr>
        <w:t>Scell</w:t>
      </w:r>
      <w:proofErr w:type="spellEnd"/>
      <w:r>
        <w:rPr>
          <w:i/>
          <w:szCs w:val="20"/>
          <w:lang w:val="en-GB"/>
        </w:rPr>
        <w:t xml:space="preserve"> activation, the earliest slot for a UE to receive a triggered 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ＭＳ 明朝" w:hint="eastAsia"/>
                <w:lang w:eastAsia="ja-JP"/>
              </w:rPr>
              <w:t>S</w:t>
            </w:r>
            <w:r>
              <w:rPr>
                <w:rFonts w:eastAsia="ＭＳ 明朝"/>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p>
        </w:tc>
      </w:tr>
    </w:tbl>
    <w:p w14:paraId="5DD7B269" w14:textId="77777777" w:rsidR="001C41D3" w:rsidRDefault="00603B81">
      <w:pPr>
        <w:spacing w:beforeLines="50" w:before="120"/>
        <w:rPr>
          <w:lang w:val="en-GB"/>
        </w:rPr>
      </w:pPr>
      <w:r>
        <w:rPr>
          <w:lang w:val="en-GB"/>
        </w:rPr>
        <w:t xml:space="preserve">For the working assumption, 3 sub-issues are </w:t>
      </w:r>
      <w:proofErr w:type="gramStart"/>
      <w:r>
        <w:rPr>
          <w:lang w:val="en-GB"/>
        </w:rPr>
        <w:t>to</w:t>
      </w:r>
      <w:proofErr w:type="gramEnd"/>
      <w:r>
        <w:rPr>
          <w:lang w:val="en-GB"/>
        </w:rPr>
        <w:t xml:space="preserve"> discussed, and corresponding companies’ views are summarized.</w:t>
      </w:r>
    </w:p>
    <w:p w14:paraId="36E45EDB" w14:textId="77777777" w:rsidR="001C41D3" w:rsidRDefault="00603B81">
      <w:pPr>
        <w:rPr>
          <w:rFonts w:ascii="Times" w:eastAsia="Batang" w:hAnsi="Times"/>
          <w:b/>
          <w:iCs/>
          <w:sz w:val="20"/>
          <w:szCs w:val="20"/>
          <w:lang w:val="en-GB" w:eastAsia="zh-CN"/>
        </w:rPr>
      </w:pPr>
      <w:bookmarkStart w:id="100" w:name="_Hlk80122094"/>
      <w:r>
        <w:rPr>
          <w:b/>
          <w:lang w:eastAsia="ja-JP"/>
        </w:rPr>
        <w:t>Issue-5.1: whether the working assumption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r>
        <w:rPr>
          <w:b/>
          <w:lang w:eastAsia="ja-JP"/>
        </w:rPr>
        <w:t>” should be confirmed?</w:t>
      </w:r>
    </w:p>
    <w:p w14:paraId="7217C2EF" w14:textId="77777777"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5.1.1:</w:t>
      </w:r>
      <w:r>
        <w:rPr>
          <w:rFonts w:ascii="Times New Roman" w:eastAsiaTheme="minorEastAsia" w:hAnsi="Times New Roman"/>
          <w:sz w:val="22"/>
          <w:szCs w:val="22"/>
          <w:lang w:eastAsia="zh-CN"/>
        </w:rPr>
        <w:t xml:space="preserve"> Due to uncertainty of 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and unknown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it is difficult for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 to judge and then to indicate whether a SSB before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activation is a safe QCL source for A-TRS. [7]</w:t>
      </w:r>
    </w:p>
    <w:p w14:paraId="149E40B0" w14:textId="77777777" w:rsidR="001C41D3" w:rsidRDefault="00603B81">
      <w:pPr>
        <w:rPr>
          <w:rFonts w:eastAsiaTheme="minorEastAsia"/>
          <w:lang w:eastAsia="zh-CN"/>
        </w:rPr>
      </w:pPr>
      <w:r>
        <w:rPr>
          <w:rFonts w:eastAsiaTheme="minorEastAsia"/>
          <w:lang w:eastAsia="zh-CN"/>
        </w:rPr>
        <w:t>“</w:t>
      </w:r>
      <w:r>
        <w:rPr>
          <w:rFonts w:eastAsiaTheme="minorEastAsia"/>
          <w:i/>
          <w:lang w:eastAsia="zh-CN"/>
        </w:rPr>
        <w:t xml:space="preserve">As of Rel-16, known and unknown </w:t>
      </w:r>
      <w:proofErr w:type="spellStart"/>
      <w:r>
        <w:rPr>
          <w:rFonts w:eastAsiaTheme="minorEastAsia"/>
          <w:i/>
          <w:lang w:eastAsia="zh-CN"/>
        </w:rPr>
        <w:t>SCell</w:t>
      </w:r>
      <w:proofErr w:type="spellEnd"/>
      <w:r>
        <w:rPr>
          <w:rFonts w:eastAsiaTheme="minorEastAsia"/>
          <w:i/>
          <w:lang w:eastAsia="zh-CN"/>
        </w:rPr>
        <w:t xml:space="preserve"> are RAN4 internal terminologies; and </w:t>
      </w:r>
      <w:proofErr w:type="spellStart"/>
      <w:r>
        <w:rPr>
          <w:rFonts w:eastAsiaTheme="minorEastAsia"/>
          <w:i/>
          <w:lang w:eastAsia="zh-CN"/>
        </w:rPr>
        <w:t>gNB</w:t>
      </w:r>
      <w:proofErr w:type="spellEnd"/>
      <w:r>
        <w:rPr>
          <w:rFonts w:eastAsiaTheme="minorEastAsia"/>
          <w:i/>
          <w:lang w:eastAsia="zh-CN"/>
        </w:rPr>
        <w:t xml:space="preserve"> and UE may not have the same understanding whether a to-be-activated </w:t>
      </w:r>
      <w:proofErr w:type="spellStart"/>
      <w:r>
        <w:rPr>
          <w:rFonts w:eastAsiaTheme="minorEastAsia"/>
          <w:i/>
          <w:lang w:eastAsia="zh-CN"/>
        </w:rPr>
        <w:t>SCell</w:t>
      </w:r>
      <w:proofErr w:type="spellEnd"/>
      <w:r>
        <w:rPr>
          <w:rFonts w:eastAsiaTheme="minorEastAsia"/>
          <w:i/>
          <w:lang w:eastAsia="zh-CN"/>
        </w:rPr>
        <w:t xml:space="preserve"> is known or unknown.</w:t>
      </w:r>
      <w:r>
        <w:rPr>
          <w:rFonts w:eastAsiaTheme="minorEastAsia"/>
          <w:lang w:eastAsia="zh-CN"/>
        </w:rPr>
        <w:t>”</w:t>
      </w:r>
    </w:p>
    <w:p w14:paraId="16246F24" w14:textId="77777777" w:rsidR="001C41D3" w:rsidRDefault="00603B81">
      <w:pPr>
        <w:pStyle w:val="ListParagraph"/>
        <w:numPr>
          <w:ilvl w:val="0"/>
          <w:numId w:val="23"/>
        </w:numPr>
        <w:rPr>
          <w:rFonts w:eastAsia="ＭＳ 明朝"/>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5.1.2: </w:t>
      </w:r>
      <w:r>
        <w:rPr>
          <w:rFonts w:ascii="Times New Roman" w:eastAsiaTheme="minorEastAsia" w:hAnsi="Times New Roman"/>
          <w:sz w:val="22"/>
          <w:szCs w:val="22"/>
          <w:lang w:eastAsia="zh-CN"/>
        </w:rPr>
        <w:t>Confirm [1][2][4][9][14]</w:t>
      </w:r>
      <w:r>
        <w:rPr>
          <w:rFonts w:eastAsia="ＭＳ 明朝"/>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100"/>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ＭＳ 明朝" w:hint="eastAsia"/>
                <w:iCs/>
                <w:sz w:val="21"/>
                <w:szCs w:val="21"/>
                <w:lang w:eastAsia="ja-JP"/>
              </w:rPr>
              <w:t>Y</w:t>
            </w:r>
            <w:r>
              <w:rPr>
                <w:rFonts w:eastAsia="ＭＳ 明朝"/>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ＭＳ 明朝"/>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77777777" w:rsidR="001C41D3" w:rsidRDefault="00603B81">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 xml:space="preserve">A-TRS has not been a standalone RS --- it is associated with some P/SP-TRS. </w:t>
            </w:r>
            <w:proofErr w:type="gramStart"/>
            <w:r>
              <w:rPr>
                <w:rFonts w:eastAsiaTheme="minorEastAsia"/>
                <w:sz w:val="21"/>
                <w:szCs w:val="21"/>
                <w:lang w:eastAsia="zh-CN"/>
              </w:rPr>
              <w:t>So</w:t>
            </w:r>
            <w:proofErr w:type="gramEnd"/>
            <w:r>
              <w:rPr>
                <w:rFonts w:eastAsiaTheme="minorEastAsia"/>
                <w:sz w:val="21"/>
                <w:szCs w:val="21"/>
                <w:lang w:eastAsia="zh-CN"/>
              </w:rPr>
              <w:t xml:space="preserve">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77777777" w:rsidR="001C41D3" w:rsidRDefault="00603B81">
            <w:pPr>
              <w:spacing w:beforeLines="50" w:before="120"/>
              <w:rPr>
                <w:sz w:val="21"/>
                <w:szCs w:val="21"/>
                <w:lang w:eastAsia="zh-CN"/>
              </w:rPr>
            </w:pPr>
            <w:r>
              <w:rPr>
                <w:sz w:val="21"/>
                <w:szCs w:val="21"/>
                <w:lang w:eastAsia="zh-CN"/>
              </w:rPr>
              <w:t xml:space="preserve">Then the SSB and associated P/SP TRS of the to-be-activated </w:t>
            </w:r>
            <w:proofErr w:type="spellStart"/>
            <w:r>
              <w:rPr>
                <w:sz w:val="21"/>
                <w:szCs w:val="21"/>
                <w:lang w:eastAsia="zh-CN"/>
              </w:rPr>
              <w:t>SCell</w:t>
            </w:r>
            <w:proofErr w:type="spellEnd"/>
            <w:r>
              <w:rPr>
                <w:sz w:val="21"/>
                <w:szCs w:val="21"/>
                <w:lang w:eastAsia="zh-CN"/>
              </w:rPr>
              <w:t xml:space="preserve"> are the QCL source for the temporary AP TRS in case of known </w:t>
            </w:r>
            <w:proofErr w:type="spellStart"/>
            <w:r>
              <w:rPr>
                <w:sz w:val="21"/>
                <w:szCs w:val="21"/>
                <w:lang w:eastAsia="zh-CN"/>
              </w:rPr>
              <w:t>SCell</w:t>
            </w:r>
            <w:proofErr w:type="spellEnd"/>
            <w:r>
              <w:rPr>
                <w:sz w:val="21"/>
                <w:szCs w:val="21"/>
                <w:lang w:eastAsia="zh-CN"/>
              </w:rPr>
              <w:t xml:space="preserve">,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ＭＳ 明朝"/>
                <w:lang w:eastAsia="ja-JP"/>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ＭＳ 明朝"/>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ＭＳ 明朝"/>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77777777" w:rsidR="001C41D3" w:rsidRDefault="00603B81">
            <w:pPr>
              <w:spacing w:beforeLines="50" w:before="120"/>
              <w:rPr>
                <w:lang w:eastAsia="zh-CN"/>
              </w:rPr>
            </w:pPr>
            <w:r>
              <w:rPr>
                <w:rFonts w:eastAsiaTheme="minorEastAsia"/>
                <w:iCs/>
                <w:sz w:val="21"/>
                <w:szCs w:val="21"/>
                <w:lang w:eastAsia="zh-CN"/>
              </w:rPr>
              <w:t xml:space="preserve">Ok in general with the working assumption, however it implies the </w:t>
            </w:r>
            <w:proofErr w:type="spellStart"/>
            <w:r>
              <w:rPr>
                <w:rFonts w:eastAsiaTheme="minorEastAsia"/>
                <w:iCs/>
                <w:sz w:val="21"/>
                <w:szCs w:val="21"/>
                <w:lang w:eastAsia="zh-CN"/>
              </w:rPr>
              <w:t>gNB</w:t>
            </w:r>
            <w:proofErr w:type="spellEnd"/>
            <w:r>
              <w:rPr>
                <w:rFonts w:eastAsiaTheme="minorEastAsia"/>
                <w:iCs/>
                <w:sz w:val="21"/>
                <w:szCs w:val="21"/>
                <w:lang w:eastAsia="zh-CN"/>
              </w:rPr>
              <w:t xml:space="preserve"> is aware of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status (known/unknown) and one </w:t>
            </w:r>
            <w:proofErr w:type="gramStart"/>
            <w:r>
              <w:rPr>
                <w:rFonts w:eastAsiaTheme="minorEastAsia"/>
                <w:iCs/>
                <w:sz w:val="21"/>
                <w:szCs w:val="21"/>
                <w:lang w:eastAsia="zh-CN"/>
              </w:rPr>
              <w:t>criteria</w:t>
            </w:r>
            <w:proofErr w:type="gramEnd"/>
            <w:r>
              <w:rPr>
                <w:rFonts w:eastAsiaTheme="minorEastAsia"/>
                <w:iCs/>
                <w:sz w:val="21"/>
                <w:szCs w:val="21"/>
                <w:lang w:eastAsia="zh-CN"/>
              </w:rPr>
              <w:t xml:space="preserve"> for known state is that “</w:t>
            </w:r>
            <w:r>
              <w:rPr>
                <w:lang w:eastAsia="zh-CN"/>
              </w:rPr>
              <w:t xml:space="preserve">the SSB measured </w:t>
            </w:r>
            <w:r>
              <w:t>remains detectable according to the cell identification conditions specified in clause</w:t>
            </w:r>
            <w:r>
              <w:rPr>
                <w:lang w:eastAsia="zh-CN"/>
              </w:rPr>
              <w:t xml:space="preserve"> 9.2 and 9.3”. A method for </w:t>
            </w:r>
            <w:proofErr w:type="spellStart"/>
            <w:r>
              <w:rPr>
                <w:lang w:eastAsia="zh-CN"/>
              </w:rPr>
              <w:t>gNB</w:t>
            </w:r>
            <w:proofErr w:type="spellEnd"/>
            <w:r>
              <w:rPr>
                <w:lang w:eastAsia="zh-CN"/>
              </w:rPr>
              <w:t xml:space="preserve">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w:t>
            </w:r>
            <w:proofErr w:type="spellStart"/>
            <w:r>
              <w:rPr>
                <w:rFonts w:ascii="Times" w:eastAsia="Batang" w:hAnsi="Times"/>
                <w:b/>
                <w:iCs/>
                <w:lang w:val="en-GB" w:eastAsia="zh-CN"/>
              </w:rPr>
              <w:t>gNB</w:t>
            </w:r>
            <w:proofErr w:type="spellEnd"/>
            <w:r>
              <w:rPr>
                <w:rFonts w:ascii="Times" w:eastAsia="Batang" w:hAnsi="Times"/>
                <w:b/>
                <w:iCs/>
                <w:lang w:val="en-GB" w:eastAsia="zh-CN"/>
              </w:rPr>
              <w:t xml:space="preserve"> awareness of </w:t>
            </w:r>
            <w:proofErr w:type="spellStart"/>
            <w:r>
              <w:rPr>
                <w:rFonts w:ascii="Times" w:eastAsia="Batang" w:hAnsi="Times"/>
                <w:b/>
                <w:iCs/>
                <w:lang w:val="en-GB" w:eastAsia="zh-CN"/>
              </w:rPr>
              <w:t>Scell</w:t>
            </w:r>
            <w:proofErr w:type="spellEnd"/>
            <w:r>
              <w:rPr>
                <w:rFonts w:ascii="Times" w:eastAsia="Batang" w:hAnsi="Times"/>
                <w:b/>
                <w:iCs/>
                <w:lang w:val="en-GB" w:eastAsia="zh-CN"/>
              </w:rPr>
              <w:t xml:space="preserve"> status (known vs </w:t>
            </w:r>
            <w:r>
              <w:rPr>
                <w:rFonts w:ascii="Times" w:eastAsia="Batang" w:hAnsi="Times"/>
                <w:b/>
                <w:iCs/>
                <w:lang w:val="en-GB" w:eastAsia="zh-CN"/>
              </w:rPr>
              <w:pgNum/>
            </w:r>
            <w:proofErr w:type="spellStart"/>
            <w:r>
              <w:rPr>
                <w:rFonts w:ascii="Times" w:eastAsia="Batang" w:hAnsi="Times"/>
                <w:b/>
                <w:iCs/>
                <w:lang w:val="en-GB" w:eastAsia="zh-CN"/>
              </w:rPr>
              <w:t>nknown</w:t>
            </w:r>
            <w:proofErr w:type="spellEnd"/>
            <w:r>
              <w:rPr>
                <w:rFonts w:ascii="Times" w:eastAsia="Batang" w:hAnsi="Times"/>
                <w:b/>
                <w:iCs/>
                <w:lang w:val="en-GB" w:eastAsia="zh-CN"/>
              </w:rPr>
              <w:t>)</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w:t>
            </w:r>
            <w:proofErr w:type="spellStart"/>
            <w:r>
              <w:rPr>
                <w:rFonts w:eastAsiaTheme="minorEastAsia"/>
                <w:lang w:eastAsia="zh-CN"/>
              </w:rPr>
              <w:t>gNB</w:t>
            </w:r>
            <w:proofErr w:type="spellEnd"/>
            <w:r>
              <w:rPr>
                <w:rFonts w:eastAsiaTheme="minorEastAsia"/>
                <w:lang w:eastAsia="zh-CN"/>
              </w:rPr>
              <w:t xml:space="preserve">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lastRenderedPageBreak/>
              <w:t xml:space="preserve">If it is a </w:t>
            </w:r>
            <w:proofErr w:type="spellStart"/>
            <w:r>
              <w:rPr>
                <w:rFonts w:eastAsiaTheme="minorEastAsia"/>
                <w:lang w:eastAsia="zh-CN"/>
              </w:rPr>
              <w:t>gNB</w:t>
            </w:r>
            <w:proofErr w:type="spellEnd"/>
            <w:r>
              <w:rPr>
                <w:rFonts w:eastAsiaTheme="minorEastAsia"/>
                <w:lang w:eastAsia="zh-CN"/>
              </w:rPr>
              <w:t xml:space="preserve"> behavior, it is not clear to us how </w:t>
            </w:r>
            <w:proofErr w:type="spellStart"/>
            <w:r>
              <w:rPr>
                <w:rFonts w:eastAsiaTheme="minorEastAsia"/>
                <w:lang w:eastAsia="zh-CN"/>
              </w:rPr>
              <w:t>gNB</w:t>
            </w:r>
            <w:proofErr w:type="spellEnd"/>
            <w:r>
              <w:rPr>
                <w:rFonts w:eastAsiaTheme="minorEastAsia"/>
                <w:lang w:eastAsia="zh-CN"/>
              </w:rPr>
              <w:t xml:space="preserve">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77777777"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 xml:space="preserve">egarding the potential misalignment between UEs and </w:t>
            </w:r>
            <w:proofErr w:type="spellStart"/>
            <w:r>
              <w:rPr>
                <w:rFonts w:eastAsiaTheme="minorEastAsia"/>
                <w:lang w:eastAsia="zh-CN"/>
              </w:rPr>
              <w:t>gNB</w:t>
            </w:r>
            <w:proofErr w:type="spellEnd"/>
            <w:r>
              <w:rPr>
                <w:rFonts w:eastAsiaTheme="minorEastAsia"/>
                <w:lang w:eastAsia="zh-CN"/>
              </w:rPr>
              <w:t xml:space="preserve"> for known </w:t>
            </w:r>
            <w:proofErr w:type="spellStart"/>
            <w:r>
              <w:rPr>
                <w:rFonts w:eastAsiaTheme="minorEastAsia"/>
                <w:lang w:eastAsia="zh-CN"/>
              </w:rPr>
              <w:t>SCell</w:t>
            </w:r>
            <w:proofErr w:type="spellEnd"/>
            <w:r>
              <w:rPr>
                <w:rFonts w:eastAsiaTheme="minorEastAsia"/>
                <w:lang w:eastAsia="zh-CN"/>
              </w:rPr>
              <w:t xml:space="preserve"> </w:t>
            </w:r>
            <w:proofErr w:type="spellStart"/>
            <w:r>
              <w:rPr>
                <w:rFonts w:eastAsiaTheme="minorEastAsia"/>
                <w:lang w:eastAsia="zh-CN"/>
              </w:rPr>
              <w:t>v.s</w:t>
            </w:r>
            <w:proofErr w:type="spellEnd"/>
            <w:r>
              <w:rPr>
                <w:rFonts w:eastAsiaTheme="minorEastAsia"/>
                <w:lang w:eastAsia="zh-CN"/>
              </w:rPr>
              <w:t xml:space="preserve"> unknown </w:t>
            </w:r>
            <w:proofErr w:type="spellStart"/>
            <w:r>
              <w:rPr>
                <w:rFonts w:eastAsiaTheme="minorEastAsia"/>
                <w:lang w:eastAsia="zh-CN"/>
              </w:rPr>
              <w:t>SCell</w:t>
            </w:r>
            <w:proofErr w:type="spellEnd"/>
            <w:r>
              <w:rPr>
                <w:rFonts w:eastAsiaTheme="minorEastAsia"/>
                <w:lang w:eastAsia="zh-CN"/>
              </w:rPr>
              <w:t>, a conclusion has been made.</w:t>
            </w:r>
          </w:p>
          <w:p w14:paraId="5E027837"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Futurewei, </w:t>
            </w:r>
            <w:proofErr w:type="gramStart"/>
            <w:r>
              <w:rPr>
                <w:rFonts w:eastAsiaTheme="minorEastAsia"/>
                <w:lang w:eastAsia="zh-CN"/>
              </w:rPr>
              <w:t>Not</w:t>
            </w:r>
            <w:proofErr w:type="gramEnd"/>
            <w:r>
              <w:rPr>
                <w:rFonts w:eastAsiaTheme="minorEastAsia"/>
                <w:lang w:eastAsia="zh-CN"/>
              </w:rPr>
              <w:t xml:space="preserve"> sure if I fully got your point. How to indicate the QCL source is being discussed under S3.</w:t>
            </w:r>
            <w:proofErr w:type="gramStart"/>
            <w:r>
              <w:rPr>
                <w:rFonts w:eastAsiaTheme="minorEastAsia"/>
                <w:lang w:eastAsia="zh-CN"/>
              </w:rPr>
              <w:t>1.1, unless</w:t>
            </w:r>
            <w:proofErr w:type="gramEnd"/>
            <w:r>
              <w:rPr>
                <w:rFonts w:eastAsiaTheme="minorEastAsia"/>
                <w:lang w:eastAsia="zh-CN"/>
              </w:rPr>
              <w:t xml:space="preserve"> you meant QCL source should not be indicated but only derived from the latest SSB/P-TRS/SP-TRS in case of known </w:t>
            </w:r>
            <w:proofErr w:type="spellStart"/>
            <w:r>
              <w:rPr>
                <w:rFonts w:eastAsiaTheme="minorEastAsia"/>
                <w:lang w:eastAsia="zh-CN"/>
              </w:rPr>
              <w:t>SCell</w:t>
            </w:r>
            <w:proofErr w:type="spellEnd"/>
            <w:r>
              <w:rPr>
                <w:rFonts w:eastAsiaTheme="minorEastAsia"/>
                <w:lang w:eastAsia="zh-CN"/>
              </w:rPr>
              <w:t xml:space="preserve"> state. Could you please clarify it a bit? Additionally, it may </w:t>
            </w:r>
            <w:proofErr w:type="gramStart"/>
            <w:r>
              <w:rPr>
                <w:rFonts w:eastAsiaTheme="minorEastAsia"/>
                <w:lang w:eastAsia="zh-CN"/>
              </w:rPr>
              <w:t>not</w:t>
            </w:r>
            <w:proofErr w:type="gramEnd"/>
            <w:r>
              <w:rPr>
                <w:rFonts w:eastAsiaTheme="minorEastAsia"/>
                <w:lang w:eastAsia="zh-CN"/>
              </w:rPr>
              <w:t xml:space="preserve"> good to consider SP-TRS activated for a deactivated </w:t>
            </w:r>
            <w:proofErr w:type="spellStart"/>
            <w:r>
              <w:rPr>
                <w:rFonts w:eastAsiaTheme="minorEastAsia"/>
                <w:lang w:eastAsia="zh-CN"/>
              </w:rPr>
              <w:t>SCell</w:t>
            </w:r>
            <w:proofErr w:type="spellEnd"/>
            <w:r>
              <w:rPr>
                <w:rFonts w:eastAsiaTheme="minorEastAsia"/>
                <w:lang w:eastAsia="zh-CN"/>
              </w:rPr>
              <w:t xml:space="preserve">.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19455FD" w14:textId="77777777"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SCell</w:t>
            </w:r>
            <w:proofErr w:type="spellEnd"/>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ＭＳ 明朝"/>
          <w:lang w:eastAsia="ja-JP"/>
        </w:rPr>
      </w:pP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56EA6AB7" w14:textId="77777777"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SCell</w:t>
      </w:r>
      <w:proofErr w:type="spellEnd"/>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ＭＳ 明朝"/>
                <w:lang w:eastAsia="ja-JP"/>
              </w:rPr>
            </w:pPr>
            <w:r>
              <w:rPr>
                <w:rFonts w:eastAsia="ＭＳ 明朝"/>
                <w:lang w:eastAsia="ja-JP"/>
              </w:rPr>
              <w:t>Not support in the current formulation.</w:t>
            </w:r>
          </w:p>
          <w:p w14:paraId="3D67C58A" w14:textId="77777777" w:rsidR="001C41D3" w:rsidRDefault="00603B81">
            <w:pPr>
              <w:spacing w:beforeLines="50" w:before="120"/>
              <w:rPr>
                <w:rFonts w:eastAsia="ＭＳ 明朝"/>
                <w:lang w:eastAsia="ja-JP"/>
              </w:rPr>
            </w:pPr>
            <w:r>
              <w:rPr>
                <w:rFonts w:eastAsia="ＭＳ 明朝" w:hint="eastAsia"/>
                <w:lang w:eastAsia="ja-JP"/>
              </w:rPr>
              <w:t>S</w:t>
            </w:r>
            <w:r>
              <w:rPr>
                <w:rFonts w:eastAsia="ＭＳ 明朝"/>
                <w:lang w:eastAsia="ja-JP"/>
              </w:rPr>
              <w:t xml:space="preserve">uggest </w:t>
            </w:r>
            <w:proofErr w:type="gramStart"/>
            <w:r>
              <w:rPr>
                <w:rFonts w:eastAsia="ＭＳ 明朝"/>
                <w:lang w:eastAsia="ja-JP"/>
              </w:rPr>
              <w:t>to move</w:t>
            </w:r>
            <w:proofErr w:type="gramEnd"/>
            <w:r>
              <w:rPr>
                <w:rFonts w:eastAsia="ＭＳ 明朝"/>
                <w:lang w:eastAsia="ja-JP"/>
              </w:rPr>
              <w:t xml:space="preserve"> “P-TRS” under the last FFS </w:t>
            </w:r>
            <w:proofErr w:type="spellStart"/>
            <w:r>
              <w:rPr>
                <w:rFonts w:eastAsia="ＭＳ 明朝"/>
                <w:lang w:eastAsia="ja-JP"/>
              </w:rPr>
              <w:t>subbullet</w:t>
            </w:r>
            <w:proofErr w:type="spellEnd"/>
            <w:r>
              <w:rPr>
                <w:rFonts w:eastAsia="ＭＳ 明朝"/>
                <w:lang w:eastAsia="ja-JP"/>
              </w:rPr>
              <w:t xml:space="preserve">. </w:t>
            </w:r>
          </w:p>
          <w:p w14:paraId="51120185"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 xml:space="preserve">or </w:t>
            </w:r>
            <w:proofErr w:type="spellStart"/>
            <w:r>
              <w:rPr>
                <w:rFonts w:eastAsia="ＭＳ 明朝"/>
                <w:lang w:eastAsia="ja-JP"/>
              </w:rPr>
              <w:t>SCell</w:t>
            </w:r>
            <w:proofErr w:type="spellEnd"/>
            <w:r>
              <w:rPr>
                <w:rFonts w:eastAsia="ＭＳ 明朝"/>
                <w:lang w:eastAsia="ja-JP"/>
              </w:rPr>
              <w:t xml:space="preserve"> activation, the UE is supposed to measure/monitor SSB during </w:t>
            </w:r>
            <w:proofErr w:type="spellStart"/>
            <w:r>
              <w:rPr>
                <w:rFonts w:eastAsia="ＭＳ 明朝"/>
                <w:lang w:eastAsia="ja-JP"/>
              </w:rPr>
              <w:t>deactived</w:t>
            </w:r>
            <w:proofErr w:type="spellEnd"/>
            <w:r>
              <w:rPr>
                <w:rFonts w:eastAsia="ＭＳ 明朝"/>
                <w:lang w:eastAsia="ja-JP"/>
              </w:rPr>
              <w:t xml:space="preserve"> state before the activation process runs. Therefore, it is straightforward to say that a SSB is a QCL source for the temporary RS. Does this proposal, “including P-TRS in the main bullet”, require UE to monitor P-</w:t>
            </w:r>
            <w:r>
              <w:rPr>
                <w:rFonts w:eastAsia="ＭＳ 明朝"/>
                <w:lang w:eastAsia="ja-JP"/>
              </w:rPr>
              <w:lastRenderedPageBreak/>
              <w:t xml:space="preserve">TRS during deactivated state? </w:t>
            </w:r>
          </w:p>
          <w:p w14:paraId="3AD1229C" w14:textId="77777777" w:rsidR="001C41D3" w:rsidRDefault="00603B81">
            <w:pPr>
              <w:spacing w:beforeLines="50" w:before="120"/>
              <w:rPr>
                <w:rFonts w:eastAsia="ＭＳ 明朝"/>
                <w:lang w:eastAsia="ja-JP"/>
              </w:rPr>
            </w:pPr>
            <w:r>
              <w:rPr>
                <w:rFonts w:eastAsia="ＭＳ 明朝" w:hint="eastAsia"/>
                <w:lang w:eastAsia="ja-JP"/>
              </w:rPr>
              <w:t>F</w:t>
            </w:r>
            <w:r>
              <w:rPr>
                <w:rFonts w:eastAsia="ＭＳ 明朝"/>
                <w:lang w:eastAsia="ja-JP"/>
              </w:rPr>
              <w:t>uturewei pointed out that “</w:t>
            </w:r>
            <w:r>
              <w:rPr>
                <w:rFonts w:eastAsiaTheme="minorEastAsia"/>
                <w:sz w:val="21"/>
                <w:szCs w:val="21"/>
                <w:lang w:eastAsia="zh-CN"/>
              </w:rPr>
              <w:t>A-TRS has not been a standalone RS</w:t>
            </w:r>
            <w:r>
              <w:rPr>
                <w:rFonts w:eastAsia="ＭＳ 明朝"/>
                <w:lang w:eastAsia="ja-JP"/>
              </w:rPr>
              <w:t>”. Do you propose that temporary RS cannot be a standalone RS? Does it require periodic TRS? If yes, why?</w:t>
            </w:r>
          </w:p>
          <w:p w14:paraId="0429859B" w14:textId="77777777" w:rsidR="001C41D3" w:rsidRDefault="00603B81">
            <w:pPr>
              <w:spacing w:beforeLines="50" w:before="120"/>
              <w:rPr>
                <w:rFonts w:eastAsia="ＭＳ 明朝"/>
                <w:lang w:eastAsia="ja-JP"/>
              </w:rPr>
            </w:pPr>
            <w:r>
              <w:rPr>
                <w:rFonts w:eastAsia="ＭＳ 明朝" w:hint="eastAsia"/>
                <w:lang w:eastAsia="ja-JP"/>
              </w:rPr>
              <w:t>W</w:t>
            </w:r>
            <w:r>
              <w:rPr>
                <w:rFonts w:eastAsia="ＭＳ 明朝"/>
                <w:lang w:eastAsia="ja-JP"/>
              </w:rPr>
              <w:t xml:space="preserve">e do not think both above are reasonable. Moving “P-TRS” under the last FFS </w:t>
            </w:r>
            <w:proofErr w:type="spellStart"/>
            <w:r>
              <w:rPr>
                <w:rFonts w:eastAsia="ＭＳ 明朝"/>
                <w:lang w:eastAsia="ja-JP"/>
              </w:rPr>
              <w:t>subbullet</w:t>
            </w:r>
            <w:proofErr w:type="spellEnd"/>
            <w:r>
              <w:rPr>
                <w:rFonts w:eastAsia="ＭＳ 明朝"/>
                <w:lang w:eastAsia="ja-JP"/>
              </w:rPr>
              <w:t xml:space="preserve">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lastRenderedPageBreak/>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77777777" w:rsidR="001C41D3" w:rsidRDefault="00603B81">
            <w:pPr>
              <w:spacing w:beforeLines="50" w:before="120"/>
              <w:rPr>
                <w:iCs/>
                <w:lang w:eastAsia="zh-CN"/>
              </w:rPr>
            </w:pPr>
            <w:r>
              <w:rPr>
                <w:iCs/>
                <w:lang w:eastAsia="zh-CN"/>
              </w:rPr>
              <w:t xml:space="preserve">This WA is for a ‘known </w:t>
            </w:r>
            <w:proofErr w:type="spellStart"/>
            <w:r>
              <w:rPr>
                <w:iCs/>
                <w:lang w:eastAsia="zh-CN"/>
              </w:rPr>
              <w:t>SCell</w:t>
            </w:r>
            <w:proofErr w:type="spellEnd"/>
            <w:r>
              <w:rPr>
                <w:iCs/>
                <w:lang w:eastAsia="zh-CN"/>
              </w:rPr>
              <w:t xml:space="preserve">’,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 xml:space="preserve">One related issue that need also be addressed is what happens after activation process is done. Currently, PDSCH DMRS is </w:t>
            </w:r>
            <w:proofErr w:type="spellStart"/>
            <w:r>
              <w:rPr>
                <w:iCs/>
                <w:lang w:eastAsia="zh-CN"/>
              </w:rPr>
              <w:t>QCLed</w:t>
            </w:r>
            <w:proofErr w:type="spellEnd"/>
            <w:r>
              <w:rPr>
                <w:iCs/>
                <w:lang w:eastAsia="zh-CN"/>
              </w:rPr>
              <w:t xml:space="preserve">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 xml:space="preserve">We are generally OK to confirm the </w:t>
            </w:r>
            <w:proofErr w:type="gramStart"/>
            <w:r>
              <w:rPr>
                <w:iCs/>
                <w:lang w:eastAsia="zh-CN"/>
              </w:rPr>
              <w:t>WA, and</w:t>
            </w:r>
            <w:proofErr w:type="gramEnd"/>
            <w:r>
              <w:rPr>
                <w:iCs/>
                <w:lang w:eastAsia="zh-CN"/>
              </w:rPr>
              <w:t xml:space="preserve">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r w:rsidR="003D3E81" w14:paraId="068278C0" w14:textId="77777777">
        <w:tc>
          <w:tcPr>
            <w:tcW w:w="1986" w:type="dxa"/>
            <w:tcBorders>
              <w:top w:val="single" w:sz="4" w:space="0" w:color="auto"/>
              <w:left w:val="single" w:sz="4" w:space="0" w:color="auto"/>
              <w:bottom w:val="single" w:sz="4" w:space="0" w:color="auto"/>
              <w:right w:val="single" w:sz="4" w:space="0" w:color="auto"/>
            </w:tcBorders>
          </w:tcPr>
          <w:p w14:paraId="01213EF6" w14:textId="60B01DC4" w:rsidR="003D3E81" w:rsidRDefault="003D3E81">
            <w:pPr>
              <w:spacing w:beforeLines="50" w:before="120"/>
              <w:rPr>
                <w:rFonts w:eastAsiaTheme="minorEastAsia"/>
                <w:lang w:eastAsia="zh-CN"/>
              </w:rPr>
            </w:pPr>
            <w:r>
              <w:rPr>
                <w:rFonts w:eastAsiaTheme="minorEastAsia"/>
                <w:lang w:eastAsia="zh-CN"/>
              </w:rPr>
              <w:t>Futurewei4</w:t>
            </w:r>
          </w:p>
        </w:tc>
        <w:tc>
          <w:tcPr>
            <w:tcW w:w="7208" w:type="dxa"/>
            <w:tcBorders>
              <w:top w:val="single" w:sz="4" w:space="0" w:color="auto"/>
              <w:left w:val="single" w:sz="4" w:space="0" w:color="auto"/>
              <w:bottom w:val="single" w:sz="4" w:space="0" w:color="auto"/>
              <w:right w:val="single" w:sz="4" w:space="0" w:color="auto"/>
            </w:tcBorders>
          </w:tcPr>
          <w:p w14:paraId="545C4A69" w14:textId="77777777" w:rsidR="002B21ED" w:rsidRDefault="002B21ED" w:rsidP="002B21ED">
            <w:pPr>
              <w:spacing w:beforeLines="50" w:before="120"/>
              <w:rPr>
                <w:iCs/>
                <w:lang w:val="en" w:eastAsia="zh-CN"/>
              </w:rPr>
            </w:pPr>
            <w:r>
              <w:rPr>
                <w:iCs/>
                <w:lang w:val="en" w:eastAsia="zh-CN"/>
              </w:rPr>
              <w:t>It is important to include “P-TRS”.</w:t>
            </w:r>
          </w:p>
          <w:p w14:paraId="739F7B94" w14:textId="77777777" w:rsidR="002B21ED" w:rsidRDefault="002B21ED" w:rsidP="002B21ED">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w:t>
            </w:r>
            <w:proofErr w:type="spellStart"/>
            <w:r w:rsidRPr="003D3E81">
              <w:rPr>
                <w:i/>
                <w:color w:val="FF0000"/>
                <w:lang w:val="en" w:eastAsia="zh-CN"/>
              </w:rPr>
              <w:t>qcl</w:t>
            </w:r>
            <w:proofErr w:type="spellEnd"/>
            <w:r w:rsidRPr="003D3E81">
              <w:rPr>
                <w:i/>
                <w:color w:val="FF0000"/>
                <w:lang w:val="en" w:eastAsia="zh-CN"/>
              </w:rPr>
              <w:t>-Type set to 'type-A' and '</w:t>
            </w:r>
            <w:proofErr w:type="spellStart"/>
            <w:r w:rsidRPr="003D3E81">
              <w:rPr>
                <w:i/>
                <w:color w:val="FF0000"/>
                <w:lang w:val="en" w:eastAsia="zh-CN"/>
              </w:rPr>
              <w:t>typeD</w:t>
            </w:r>
            <w:proofErr w:type="spellEnd"/>
            <w:r w:rsidRPr="003D3E81">
              <w:rPr>
                <w:i/>
                <w:color w:val="FF0000"/>
                <w:lang w:val="en" w:eastAsia="zh-CN"/>
              </w:rPr>
              <w:t>', where applicable, with the periodic CSI-RS resources</w:t>
            </w:r>
            <w:r w:rsidRPr="003D3E81">
              <w:rPr>
                <w:i/>
                <w:lang w:val="en" w:eastAsia="zh-CN"/>
              </w:rPr>
              <w:t>.</w:t>
            </w:r>
            <w:r>
              <w:rPr>
                <w:iCs/>
                <w:lang w:val="en" w:eastAsia="zh-CN"/>
              </w:rPr>
              <w:t>”</w:t>
            </w:r>
          </w:p>
          <w:p w14:paraId="4854CA03" w14:textId="17D6224F" w:rsidR="002B21ED" w:rsidRDefault="002B21ED" w:rsidP="002B21ED">
            <w:pPr>
              <w:spacing w:beforeLines="50" w:before="120"/>
              <w:rPr>
                <w:iCs/>
                <w:lang w:val="en" w:eastAsia="zh-CN"/>
              </w:rPr>
            </w:pPr>
            <w:r>
              <w:rPr>
                <w:iCs/>
                <w:lang w:val="en" w:eastAsia="zh-CN"/>
              </w:rPr>
              <w:t xml:space="preserve">In other words, AP-TRS </w:t>
            </w:r>
            <w:proofErr w:type="gramStart"/>
            <w:r>
              <w:rPr>
                <w:iCs/>
                <w:lang w:val="en" w:eastAsia="zh-CN"/>
              </w:rPr>
              <w:t>has to</w:t>
            </w:r>
            <w:proofErr w:type="gramEnd"/>
            <w:r>
              <w:rPr>
                <w:iCs/>
                <w:lang w:val="en" w:eastAsia="zh-CN"/>
              </w:rPr>
              <w:t xml:space="preserve"> be </w:t>
            </w:r>
            <w:proofErr w:type="spellStart"/>
            <w:r>
              <w:rPr>
                <w:iCs/>
                <w:lang w:val="en" w:eastAsia="zh-CN"/>
              </w:rPr>
              <w:t>QCLed</w:t>
            </w:r>
            <w:proofErr w:type="spellEnd"/>
            <w:r>
              <w:rPr>
                <w:iCs/>
                <w:lang w:val="en" w:eastAsia="zh-CN"/>
              </w:rPr>
              <w:t xml:space="preserve"> to P-TRS which can be further </w:t>
            </w:r>
            <w:proofErr w:type="spellStart"/>
            <w:r>
              <w:rPr>
                <w:iCs/>
                <w:lang w:val="en" w:eastAsia="zh-CN"/>
              </w:rPr>
              <w:t>QCLed</w:t>
            </w:r>
            <w:proofErr w:type="spellEnd"/>
            <w:r>
              <w:rPr>
                <w:iCs/>
                <w:lang w:val="en" w:eastAsia="zh-CN"/>
              </w:rPr>
              <w:t xml:space="preserve"> to SSB. This is what we have been emphasizing that AP-TRS is not standalone. It relies on P-TRS directly. That is: </w:t>
            </w:r>
            <w:r w:rsidR="002F5C83">
              <w:rPr>
                <w:iCs/>
                <w:lang w:val="en" w:eastAsia="zh-CN"/>
              </w:rPr>
              <w:t>“</w:t>
            </w:r>
            <w:r>
              <w:rPr>
                <w:iCs/>
                <w:lang w:val="en" w:eastAsia="zh-CN"/>
              </w:rPr>
              <w:t xml:space="preserve">SSB – QCL C – </w:t>
            </w:r>
            <w:r w:rsidRPr="002B21ED">
              <w:rPr>
                <w:iCs/>
                <w:color w:val="FF0000"/>
                <w:lang w:val="en" w:eastAsia="zh-CN"/>
              </w:rPr>
              <w:t xml:space="preserve">P-TRS – QCL-A </w:t>
            </w:r>
            <w:r>
              <w:rPr>
                <w:iCs/>
                <w:lang w:val="en" w:eastAsia="zh-CN"/>
              </w:rPr>
              <w:t>– AP-TRS</w:t>
            </w:r>
            <w:r w:rsidR="002F5C83">
              <w:rPr>
                <w:iCs/>
                <w:lang w:val="en" w:eastAsia="zh-CN"/>
              </w:rPr>
              <w:t>”</w:t>
            </w:r>
            <w:r>
              <w:rPr>
                <w:iCs/>
                <w:lang w:val="en" w:eastAsia="zh-CN"/>
              </w:rPr>
              <w:t>.</w:t>
            </w:r>
          </w:p>
          <w:p w14:paraId="2008581A" w14:textId="6151133E" w:rsidR="003D3E81" w:rsidRDefault="002B21ED" w:rsidP="002B21ED">
            <w:pPr>
              <w:spacing w:beforeLines="50" w:before="120"/>
              <w:rPr>
                <w:iCs/>
                <w:lang w:val="en" w:eastAsia="zh-CN"/>
              </w:rPr>
            </w:pPr>
            <w:r>
              <w:rPr>
                <w:iCs/>
                <w:lang w:val="en" w:eastAsia="zh-CN"/>
              </w:rPr>
              <w:t xml:space="preserve">Without P-TRS in the WA, the legacy behavior is changed to AP-TRS relies on SSB directly. That is: </w:t>
            </w:r>
            <w:r w:rsidR="002F5C83">
              <w:rPr>
                <w:iCs/>
                <w:lang w:val="en" w:eastAsia="zh-CN"/>
              </w:rPr>
              <w:t>“</w:t>
            </w:r>
            <w:r>
              <w:rPr>
                <w:iCs/>
                <w:lang w:val="en" w:eastAsia="zh-CN"/>
              </w:rPr>
              <w:t>SSB – QCL C – AP-TRS</w:t>
            </w:r>
            <w:r w:rsidR="002F5C83">
              <w:rPr>
                <w:iCs/>
                <w:lang w:val="en" w:eastAsia="zh-CN"/>
              </w:rPr>
              <w:t xml:space="preserve"> – other RS during activation”</w:t>
            </w:r>
            <w:r>
              <w:rPr>
                <w:iCs/>
                <w:lang w:val="en" w:eastAsia="zh-CN"/>
              </w:rPr>
              <w:t>. New issues will arise in RAN1/4, and the tracking performance provided by this AP-TRS may not meet the requirements. We think RAN4 input is needed here if RAN1 goes down to this route.</w:t>
            </w:r>
          </w:p>
          <w:p w14:paraId="737910B2" w14:textId="1C435D06" w:rsidR="002F5C83" w:rsidRDefault="002F5C83" w:rsidP="002B21ED">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w:t>
            </w:r>
            <w:r w:rsidR="003B4A15">
              <w:rPr>
                <w:iCs/>
                <w:lang w:val="en" w:eastAsia="zh-CN"/>
              </w:rPr>
              <w:t xml:space="preserve"> Please clarify the QCL source RS for DMRS after the activation; if the source RS cannot provide sufficient accuracy, we cannot consider the activation is complete.</w:t>
            </w:r>
          </w:p>
        </w:tc>
      </w:tr>
      <w:tr w:rsidR="00E770FB" w14:paraId="56A3E9B9" w14:textId="77777777" w:rsidTr="00EE417F">
        <w:tc>
          <w:tcPr>
            <w:tcW w:w="1986" w:type="dxa"/>
            <w:tcBorders>
              <w:top w:val="single" w:sz="4" w:space="0" w:color="auto"/>
              <w:left w:val="single" w:sz="4" w:space="0" w:color="auto"/>
              <w:bottom w:val="single" w:sz="4" w:space="0" w:color="auto"/>
              <w:right w:val="single" w:sz="4" w:space="0" w:color="auto"/>
            </w:tcBorders>
          </w:tcPr>
          <w:p w14:paraId="7D47B6B5" w14:textId="77777777" w:rsidR="00E770FB" w:rsidRDefault="00E770FB" w:rsidP="00EE417F">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433944C6" w14:textId="77777777" w:rsidR="00E770FB" w:rsidRDefault="00E770FB" w:rsidP="00EE417F">
            <w:pPr>
              <w:spacing w:beforeLines="50" w:before="120"/>
              <w:rPr>
                <w:iCs/>
                <w:lang w:val="en" w:eastAsia="zh-CN"/>
              </w:rPr>
            </w:pPr>
            <w:r>
              <w:rPr>
                <w:iCs/>
                <w:lang w:val="en" w:eastAsia="zh-CN"/>
              </w:rPr>
              <w:t>Many c</w:t>
            </w:r>
            <w:r>
              <w:rPr>
                <w:rFonts w:hint="eastAsia"/>
                <w:iCs/>
                <w:lang w:val="en" w:eastAsia="zh-CN"/>
              </w:rPr>
              <w:t>om</w:t>
            </w:r>
            <w:r>
              <w:rPr>
                <w:iCs/>
                <w:lang w:val="en" w:eastAsia="zh-CN"/>
              </w:rPr>
              <w:t>panies prefer to confirm the WA without P-TRS as a source while Futurewei has concern on the QCL source RS for PDSCH DMRS after the activation.</w:t>
            </w:r>
          </w:p>
          <w:p w14:paraId="07104610" w14:textId="77777777" w:rsidR="00E770FB" w:rsidRDefault="00E770FB" w:rsidP="00EE417F">
            <w:pPr>
              <w:spacing w:beforeLines="50" w:before="120"/>
              <w:rPr>
                <w:iCs/>
                <w:lang w:val="en" w:eastAsia="zh-CN"/>
              </w:rPr>
            </w:pPr>
          </w:p>
          <w:p w14:paraId="165C7708" w14:textId="77777777" w:rsidR="00E770FB" w:rsidRDefault="00E770FB" w:rsidP="00EE417F">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5-1-rev1:</w:t>
            </w:r>
            <w:r>
              <w:rPr>
                <w:rFonts w:eastAsiaTheme="minorEastAsia" w:hint="eastAsia"/>
                <w:lang w:eastAsia="zh-CN"/>
              </w:rPr>
              <w:t xml:space="preserve"> </w:t>
            </w:r>
            <w:r>
              <w:rPr>
                <w:rFonts w:eastAsiaTheme="minorEastAsia"/>
                <w:lang w:eastAsia="zh-CN"/>
              </w:rPr>
              <w:t>Confirm the following WA with modification in red,</w:t>
            </w:r>
          </w:p>
          <w:p w14:paraId="744F2F9E" w14:textId="77777777" w:rsidR="00E770FB" w:rsidRDefault="00E770FB" w:rsidP="00EE41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CE2A5B4" w14:textId="77777777" w:rsidR="00E770FB" w:rsidRDefault="00E770FB" w:rsidP="00EE417F">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3DFBB40C"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7C36F909"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3FCD5D0" w14:textId="77777777" w:rsidR="00E770FB" w:rsidRPr="00DA2C3D" w:rsidRDefault="00E770FB" w:rsidP="00EE417F">
            <w:pPr>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P-TRS/SP-TRS of the to-be-activated </w:t>
            </w:r>
            <w:proofErr w:type="spellStart"/>
            <w:r>
              <w:rPr>
                <w:rFonts w:ascii="Times" w:hAnsi="Times"/>
                <w:iCs/>
                <w:color w:val="C00000"/>
                <w:sz w:val="20"/>
                <w:szCs w:val="20"/>
                <w:lang w:val="en-GB"/>
              </w:rPr>
              <w:t>SCell</w:t>
            </w:r>
            <w:proofErr w:type="spellEnd"/>
          </w:p>
          <w:p w14:paraId="75A37D07" w14:textId="77777777" w:rsidR="00E770FB" w:rsidRPr="00DA2C3D" w:rsidRDefault="00E770FB" w:rsidP="00EE417F">
            <w:pPr>
              <w:numPr>
                <w:ilvl w:val="0"/>
                <w:numId w:val="13"/>
              </w:numPr>
              <w:adjustRightInd/>
              <w:spacing w:after="0"/>
              <w:ind w:left="720"/>
              <w:rPr>
                <w:rFonts w:eastAsiaTheme="minorEastAsia"/>
                <w:color w:val="C00000"/>
                <w:lang w:eastAsia="zh-CN"/>
              </w:rPr>
            </w:pPr>
            <w:r w:rsidRPr="00DA2C3D">
              <w:rPr>
                <w:rFonts w:ascii="Times" w:hAnsi="Times"/>
                <w:iCs/>
                <w:color w:val="C00000"/>
                <w:sz w:val="20"/>
                <w:szCs w:val="20"/>
                <w:lang w:val="en-GB"/>
              </w:rPr>
              <w:t xml:space="preserve">Note: The QCL source RS for PDSCH DMRS after the </w:t>
            </w:r>
            <w:proofErr w:type="spellStart"/>
            <w:r w:rsidRPr="00DA2C3D">
              <w:rPr>
                <w:rFonts w:ascii="Times" w:hAnsi="Times"/>
                <w:iCs/>
                <w:color w:val="C00000"/>
                <w:sz w:val="20"/>
                <w:szCs w:val="20"/>
                <w:lang w:val="en-GB"/>
              </w:rPr>
              <w:t>SCell</w:t>
            </w:r>
            <w:proofErr w:type="spellEnd"/>
            <w:r w:rsidRPr="00DA2C3D">
              <w:rPr>
                <w:rFonts w:ascii="Times" w:hAnsi="Times"/>
                <w:iCs/>
                <w:color w:val="C00000"/>
                <w:sz w:val="20"/>
                <w:szCs w:val="20"/>
                <w:lang w:val="en-GB"/>
              </w:rPr>
              <w:t xml:space="preserve"> activation is as it is in current spec</w:t>
            </w:r>
            <w:r>
              <w:rPr>
                <w:rFonts w:ascii="Times" w:hAnsi="Times"/>
                <w:iCs/>
                <w:color w:val="C00000"/>
                <w:sz w:val="20"/>
                <w:szCs w:val="20"/>
                <w:lang w:val="en-GB"/>
              </w:rPr>
              <w:t>ification.</w:t>
            </w:r>
          </w:p>
          <w:p w14:paraId="1C006809" w14:textId="77777777" w:rsidR="00E770FB" w:rsidRPr="00DA2C3D" w:rsidRDefault="00E770FB" w:rsidP="00EE417F">
            <w:pPr>
              <w:spacing w:beforeLines="50" w:before="120"/>
              <w:rPr>
                <w:iCs/>
                <w:lang w:eastAsia="zh-CN"/>
              </w:rPr>
            </w:pPr>
          </w:p>
        </w:tc>
      </w:tr>
    </w:tbl>
    <w:p w14:paraId="0D25F0A8" w14:textId="77777777" w:rsidR="001C41D3" w:rsidRDefault="001C41D3">
      <w:pPr>
        <w:rPr>
          <w:rFonts w:eastAsia="ＭＳ 明朝"/>
          <w:lang w:eastAsia="ja-JP"/>
        </w:rPr>
      </w:pPr>
    </w:p>
    <w:p w14:paraId="3823C6BC" w14:textId="77777777" w:rsidR="00FA4D7F" w:rsidRDefault="00FA4D7F" w:rsidP="00FA4D7F">
      <w:pPr>
        <w:pStyle w:val="Heading5"/>
        <w:numPr>
          <w:ilvl w:val="4"/>
          <w:numId w:val="32"/>
        </w:numPr>
        <w:spacing w:line="256" w:lineRule="auto"/>
        <w:ind w:left="720" w:hanging="720"/>
        <w:rPr>
          <w:lang w:eastAsia="zh-CN"/>
        </w:rPr>
      </w:pPr>
      <w:r>
        <w:rPr>
          <w:lang w:eastAsia="zh-CN"/>
        </w:rPr>
        <w:lastRenderedPageBreak/>
        <w:t>FL proposal</w:t>
      </w:r>
    </w:p>
    <w:p w14:paraId="4F8BE081" w14:textId="77777777" w:rsidR="00FA4D7F" w:rsidRDefault="00FA4D7F" w:rsidP="00FA4D7F">
      <w:pPr>
        <w:spacing w:beforeLines="50" w:before="120"/>
        <w:rPr>
          <w:rFonts w:eastAsiaTheme="minorEastAsia"/>
          <w:lang w:eastAsia="zh-CN"/>
        </w:rPr>
      </w:pPr>
      <w:r>
        <w:rPr>
          <w:lang w:eastAsia="zh-CN"/>
        </w:rPr>
        <w:t>With above summary, a potential proposal is,</w:t>
      </w:r>
    </w:p>
    <w:p w14:paraId="44309645" w14:textId="77777777" w:rsidR="00FA4D7F" w:rsidRDefault="00FA4D7F" w:rsidP="00FA4D7F">
      <w:pPr>
        <w:spacing w:beforeLines="50" w:before="120"/>
        <w:rPr>
          <w:rFonts w:eastAsiaTheme="minorEastAsia"/>
          <w:lang w:eastAsia="zh-CN"/>
        </w:rPr>
      </w:pPr>
      <w:r>
        <w:rPr>
          <w:rFonts w:eastAsiaTheme="minorEastAsia"/>
          <w:highlight w:val="yellow"/>
          <w:lang w:eastAsia="zh-CN"/>
        </w:rPr>
        <w:t>FL Proposal 5-1-rev1:</w:t>
      </w:r>
      <w:r>
        <w:rPr>
          <w:rFonts w:eastAsiaTheme="minorEastAsia"/>
          <w:lang w:eastAsia="zh-CN"/>
        </w:rPr>
        <w:t xml:space="preserve"> Confirm the following WA with modification in red,</w:t>
      </w:r>
    </w:p>
    <w:p w14:paraId="1701B401" w14:textId="77777777" w:rsidR="00FA4D7F" w:rsidRDefault="00FA4D7F" w:rsidP="00FA4D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37634329" w14:textId="77777777" w:rsidR="00FA4D7F" w:rsidRDefault="00FA4D7F" w:rsidP="00FA4D7F">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76144998" w14:textId="77777777" w:rsidR="00FA4D7F" w:rsidRDefault="00FA4D7F" w:rsidP="00FA4D7F">
      <w:pPr>
        <w:numPr>
          <w:ilvl w:val="0"/>
          <w:numId w:val="35"/>
        </w:numPr>
        <w:adjustRightInd/>
        <w:spacing w:after="0" w:line="256" w:lineRule="auto"/>
        <w:ind w:left="720"/>
        <w:rPr>
          <w:rFonts w:ascii="Times" w:hAnsi="Times"/>
          <w:iCs/>
          <w:sz w:val="20"/>
          <w:szCs w:val="20"/>
          <w:lang w:val="en-GB"/>
        </w:rPr>
      </w:pPr>
      <w:r>
        <w:rPr>
          <w:rFonts w:ascii="Times" w:hAnsi="Times"/>
          <w:iCs/>
          <w:sz w:val="20"/>
          <w:szCs w:val="20"/>
          <w:lang w:val="en-GB"/>
        </w:rPr>
        <w:t>FFS: QCL type</w:t>
      </w:r>
    </w:p>
    <w:p w14:paraId="035833EC" w14:textId="77777777" w:rsidR="00FA4D7F" w:rsidRDefault="00FA4D7F" w:rsidP="00FA4D7F">
      <w:pPr>
        <w:numPr>
          <w:ilvl w:val="0"/>
          <w:numId w:val="35"/>
        </w:numPr>
        <w:adjustRightInd/>
        <w:spacing w:after="0" w:line="256" w:lineRule="auto"/>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9CCA732" w14:textId="77777777" w:rsidR="00FA4D7F" w:rsidRDefault="00FA4D7F" w:rsidP="00FA4D7F">
      <w:pPr>
        <w:numPr>
          <w:ilvl w:val="0"/>
          <w:numId w:val="35"/>
        </w:numPr>
        <w:adjustRightInd/>
        <w:spacing w:after="0" w:line="256" w:lineRule="auto"/>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P-TRS/SP-TRS of the to-be-activated </w:t>
      </w:r>
      <w:proofErr w:type="spellStart"/>
      <w:r>
        <w:rPr>
          <w:rFonts w:ascii="Times" w:hAnsi="Times"/>
          <w:iCs/>
          <w:color w:val="C00000"/>
          <w:sz w:val="20"/>
          <w:szCs w:val="20"/>
          <w:lang w:val="en-GB"/>
        </w:rPr>
        <w:t>SCell</w:t>
      </w:r>
      <w:proofErr w:type="spellEnd"/>
    </w:p>
    <w:p w14:paraId="6B37076C" w14:textId="77777777" w:rsidR="00FA4D7F" w:rsidRDefault="00FA4D7F" w:rsidP="00FA4D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 xml:space="preserve">Note: The QCL source RS for PDSCH DMRS after the </w:t>
      </w:r>
      <w:proofErr w:type="spellStart"/>
      <w:r>
        <w:rPr>
          <w:rFonts w:ascii="Times" w:hAnsi="Times"/>
          <w:iCs/>
          <w:color w:val="C00000"/>
          <w:sz w:val="20"/>
          <w:szCs w:val="20"/>
          <w:lang w:val="en-GB"/>
        </w:rPr>
        <w:t>SCell</w:t>
      </w:r>
      <w:proofErr w:type="spellEnd"/>
      <w:r>
        <w:rPr>
          <w:rFonts w:ascii="Times" w:hAnsi="Times"/>
          <w:iCs/>
          <w:color w:val="C00000"/>
          <w:sz w:val="20"/>
          <w:szCs w:val="20"/>
          <w:lang w:val="en-GB"/>
        </w:rPr>
        <w:t xml:space="preserve"> activation is as it is in current specification.</w:t>
      </w:r>
    </w:p>
    <w:p w14:paraId="3924A768" w14:textId="77777777" w:rsidR="00FA4D7F" w:rsidRDefault="00FA4D7F" w:rsidP="00FA4D7F">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A4D7F" w14:paraId="386B362D" w14:textId="77777777" w:rsidTr="00FA4D7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370D48" w14:textId="77777777" w:rsidR="00FA4D7F" w:rsidRDefault="00FA4D7F">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056E74" w14:textId="77777777" w:rsidR="00FA4D7F" w:rsidRDefault="00FA4D7F">
            <w:pPr>
              <w:spacing w:beforeLines="50" w:before="120"/>
              <w:rPr>
                <w:i/>
                <w:lang w:eastAsia="zh-CN"/>
              </w:rPr>
            </w:pPr>
            <w:r>
              <w:rPr>
                <w:i/>
                <w:lang w:eastAsia="zh-CN"/>
              </w:rPr>
              <w:t>View</w:t>
            </w:r>
          </w:p>
        </w:tc>
      </w:tr>
      <w:tr w:rsidR="00FA4D7F" w14:paraId="5DE3D8DB" w14:textId="77777777" w:rsidTr="00FA4D7F">
        <w:tc>
          <w:tcPr>
            <w:tcW w:w="1986" w:type="dxa"/>
            <w:tcBorders>
              <w:top w:val="single" w:sz="4" w:space="0" w:color="auto"/>
              <w:left w:val="single" w:sz="4" w:space="0" w:color="auto"/>
              <w:bottom w:val="single" w:sz="4" w:space="0" w:color="auto"/>
              <w:right w:val="single" w:sz="4" w:space="0" w:color="auto"/>
            </w:tcBorders>
          </w:tcPr>
          <w:p w14:paraId="040A349E" w14:textId="0C0946C3" w:rsidR="00FA4D7F" w:rsidRDefault="00173DD3">
            <w:pPr>
              <w:spacing w:beforeLines="50" w:before="120"/>
              <w:rPr>
                <w:rFonts w:eastAsia="ＭＳ 明朝"/>
                <w:lang w:eastAsia="ja-JP"/>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20C834BE" w14:textId="77777777" w:rsidR="00FA4D7F" w:rsidRDefault="000D03C1">
            <w:pPr>
              <w:spacing w:beforeLines="50" w:before="120"/>
              <w:rPr>
                <w:rFonts w:eastAsia="ＭＳ 明朝"/>
                <w:lang w:eastAsia="ja-JP"/>
              </w:rPr>
            </w:pPr>
            <w:r>
              <w:rPr>
                <w:rFonts w:eastAsia="ＭＳ 明朝"/>
                <w:lang w:eastAsia="ja-JP"/>
              </w:rPr>
              <w:t>We thank the FL for considering our comments, and believe the Note is toward the right direction. We suggest some rephrasing:</w:t>
            </w:r>
          </w:p>
          <w:p w14:paraId="02F14149" w14:textId="3A8A93FC" w:rsidR="000D03C1" w:rsidRDefault="000448AD" w:rsidP="000D03C1">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Th</w:t>
            </w:r>
            <w:r w:rsidR="000C3202">
              <w:rPr>
                <w:rFonts w:ascii="Times" w:hAnsi="Times"/>
                <w:iCs/>
                <w:color w:val="C00000"/>
                <w:sz w:val="20"/>
                <w:szCs w:val="20"/>
                <w:lang w:val="en-GB"/>
              </w:rPr>
              <w:t>e above</w:t>
            </w:r>
            <w:r>
              <w:rPr>
                <w:rFonts w:ascii="Times" w:hAnsi="Times"/>
                <w:iCs/>
                <w:color w:val="C00000"/>
                <w:sz w:val="20"/>
                <w:szCs w:val="20"/>
                <w:lang w:val="en-GB"/>
              </w:rPr>
              <w:t xml:space="preserve"> applies only to </w:t>
            </w:r>
            <w:proofErr w:type="spellStart"/>
            <w:r>
              <w:rPr>
                <w:rFonts w:ascii="Times" w:hAnsi="Times"/>
                <w:iCs/>
                <w:color w:val="C00000"/>
                <w:sz w:val="20"/>
                <w:szCs w:val="20"/>
                <w:lang w:val="en-GB"/>
              </w:rPr>
              <w:t>SCell</w:t>
            </w:r>
            <w:proofErr w:type="spellEnd"/>
            <w:r>
              <w:rPr>
                <w:rFonts w:ascii="Times" w:hAnsi="Times"/>
                <w:iCs/>
                <w:color w:val="C00000"/>
                <w:sz w:val="20"/>
                <w:szCs w:val="20"/>
                <w:lang w:val="en-GB"/>
              </w:rPr>
              <w:t xml:space="preserve"> activation duration. E</w:t>
            </w:r>
            <w:r w:rsidR="000D03C1">
              <w:rPr>
                <w:rFonts w:ascii="Times" w:hAnsi="Times"/>
                <w:iCs/>
                <w:color w:val="C00000"/>
                <w:sz w:val="20"/>
                <w:szCs w:val="20"/>
                <w:lang w:val="en-GB"/>
              </w:rPr>
              <w:t xml:space="preserve">xisting </w:t>
            </w:r>
            <w:r w:rsidR="000D03C1" w:rsidRPr="000D03C1">
              <w:rPr>
                <w:rFonts w:ascii="Times" w:hAnsi="Times"/>
                <w:iCs/>
                <w:color w:val="C00000"/>
                <w:sz w:val="20"/>
                <w:szCs w:val="20"/>
                <w:lang w:val="en-GB"/>
              </w:rPr>
              <w:t>QCL rule</w:t>
            </w:r>
            <w:r w:rsidR="000D03C1">
              <w:rPr>
                <w:rFonts w:ascii="Times" w:hAnsi="Times"/>
                <w:iCs/>
                <w:color w:val="C00000"/>
                <w:sz w:val="20"/>
                <w:szCs w:val="20"/>
                <w:lang w:val="en-GB"/>
              </w:rPr>
              <w:t>s</w:t>
            </w:r>
            <w:r w:rsidR="000D03C1" w:rsidRPr="000D03C1">
              <w:rPr>
                <w:rFonts w:ascii="Times" w:hAnsi="Times"/>
                <w:iCs/>
                <w:color w:val="C00000"/>
                <w:sz w:val="20"/>
                <w:szCs w:val="20"/>
                <w:lang w:val="en-GB"/>
              </w:rPr>
              <w:t xml:space="preserve"> between source and target RS</w:t>
            </w:r>
            <w:r w:rsidR="000D03C1">
              <w:rPr>
                <w:rFonts w:ascii="Times" w:hAnsi="Times"/>
                <w:iCs/>
                <w:color w:val="C00000"/>
                <w:sz w:val="20"/>
                <w:szCs w:val="20"/>
                <w:lang w:val="en-GB"/>
              </w:rPr>
              <w:t>s</w:t>
            </w:r>
            <w:r w:rsidR="000D03C1" w:rsidRPr="000D03C1">
              <w:rPr>
                <w:rFonts w:ascii="Times" w:hAnsi="Times"/>
                <w:iCs/>
                <w:color w:val="C00000"/>
                <w:sz w:val="20"/>
                <w:szCs w:val="20"/>
                <w:lang w:val="en-GB"/>
              </w:rPr>
              <w:t>/channel</w:t>
            </w:r>
            <w:r w:rsidR="000D03C1">
              <w:rPr>
                <w:rFonts w:ascii="Times" w:hAnsi="Times"/>
                <w:iCs/>
                <w:color w:val="C00000"/>
                <w:sz w:val="20"/>
                <w:szCs w:val="20"/>
                <w:lang w:val="en-GB"/>
              </w:rPr>
              <w:t xml:space="preserve">s after the </w:t>
            </w:r>
            <w:proofErr w:type="spellStart"/>
            <w:r w:rsidR="000D03C1">
              <w:rPr>
                <w:rFonts w:ascii="Times" w:hAnsi="Times"/>
                <w:iCs/>
                <w:color w:val="C00000"/>
                <w:sz w:val="20"/>
                <w:szCs w:val="20"/>
                <w:lang w:val="en-GB"/>
              </w:rPr>
              <w:t>SCell</w:t>
            </w:r>
            <w:proofErr w:type="spellEnd"/>
            <w:r w:rsidR="000D03C1">
              <w:rPr>
                <w:rFonts w:ascii="Times" w:hAnsi="Times"/>
                <w:iCs/>
                <w:color w:val="C00000"/>
                <w:sz w:val="20"/>
                <w:szCs w:val="20"/>
                <w:lang w:val="en-GB"/>
              </w:rPr>
              <w:t xml:space="preserve"> activation</w:t>
            </w:r>
            <w:r>
              <w:rPr>
                <w:rFonts w:ascii="Times" w:hAnsi="Times"/>
                <w:iCs/>
                <w:color w:val="C00000"/>
                <w:sz w:val="20"/>
                <w:szCs w:val="20"/>
                <w:lang w:val="en-GB"/>
              </w:rPr>
              <w:t xml:space="preserve"> remain unchanged</w:t>
            </w:r>
            <w:r w:rsidR="000D03C1">
              <w:rPr>
                <w:rFonts w:ascii="Times" w:hAnsi="Times"/>
                <w:iCs/>
                <w:color w:val="C00000"/>
                <w:sz w:val="20"/>
                <w:szCs w:val="20"/>
                <w:lang w:val="en-GB"/>
              </w:rPr>
              <w:t>.</w:t>
            </w:r>
            <w:r w:rsidR="00EE417F">
              <w:rPr>
                <w:rFonts w:ascii="Times" w:hAnsi="Times"/>
                <w:iCs/>
                <w:color w:val="C00000"/>
                <w:sz w:val="20"/>
                <w:szCs w:val="20"/>
                <w:lang w:val="en-GB"/>
              </w:rPr>
              <w:t xml:space="preserve"> </w:t>
            </w:r>
          </w:p>
          <w:p w14:paraId="561F61E4" w14:textId="77777777" w:rsidR="000D03C1" w:rsidRDefault="00EE417F">
            <w:pPr>
              <w:spacing w:beforeLines="50" w:before="120"/>
              <w:rPr>
                <w:rFonts w:eastAsia="ＭＳ 明朝"/>
                <w:lang w:eastAsia="ja-JP"/>
              </w:rPr>
            </w:pPr>
            <w:r>
              <w:rPr>
                <w:rFonts w:eastAsia="ＭＳ 明朝"/>
                <w:lang w:eastAsia="ja-JP"/>
              </w:rPr>
              <w:t xml:space="preserve">That is, the existing QCL behaviors are kept after the </w:t>
            </w:r>
            <w:proofErr w:type="spellStart"/>
            <w:r>
              <w:rPr>
                <w:rFonts w:eastAsia="ＭＳ 明朝"/>
                <w:lang w:eastAsia="ja-JP"/>
              </w:rPr>
              <w:t>SCell</w:t>
            </w:r>
            <w:proofErr w:type="spellEnd"/>
            <w:r>
              <w:rPr>
                <w:rFonts w:eastAsia="ＭＳ 明朝"/>
                <w:lang w:eastAsia="ja-JP"/>
              </w:rPr>
              <w:t xml:space="preserve"> activation for receiving data/control/CSI-RS/etc., as any enhancements after activation is out of scope.</w:t>
            </w:r>
          </w:p>
          <w:p w14:paraId="7C687EAD" w14:textId="34B33F04" w:rsidR="00EE417F" w:rsidRDefault="00EE417F">
            <w:pPr>
              <w:spacing w:beforeLines="50" w:before="120"/>
              <w:rPr>
                <w:rFonts w:eastAsia="ＭＳ 明朝"/>
                <w:lang w:eastAsia="ja-JP"/>
              </w:rPr>
            </w:pPr>
            <w:r>
              <w:rPr>
                <w:rFonts w:eastAsia="ＭＳ 明朝"/>
                <w:lang w:eastAsia="ja-JP"/>
              </w:rPr>
              <w:t xml:space="preserve">Then the remaining question is whether the existing QCL behaviors should be kept during the </w:t>
            </w:r>
            <w:proofErr w:type="spellStart"/>
            <w:r>
              <w:rPr>
                <w:rFonts w:eastAsia="ＭＳ 明朝"/>
                <w:lang w:eastAsia="ja-JP"/>
              </w:rPr>
              <w:t>SCell</w:t>
            </w:r>
            <w:proofErr w:type="spellEnd"/>
            <w:r>
              <w:rPr>
                <w:rFonts w:eastAsia="ＭＳ 明朝"/>
                <w:lang w:eastAsia="ja-JP"/>
              </w:rPr>
              <w:t xml:space="preserve"> activation. Our preference is YES and that’s why we suggest </w:t>
            </w:r>
            <w:proofErr w:type="gramStart"/>
            <w:r>
              <w:rPr>
                <w:rFonts w:eastAsia="ＭＳ 明朝"/>
                <w:lang w:eastAsia="ja-JP"/>
              </w:rPr>
              <w:t>to include</w:t>
            </w:r>
            <w:proofErr w:type="gramEnd"/>
            <w:r>
              <w:rPr>
                <w:rFonts w:eastAsia="ＭＳ 明朝"/>
                <w:lang w:eastAsia="ja-JP"/>
              </w:rPr>
              <w:t xml:space="preserve"> P-TRS into the WA. If RAN1 decides NO, then the UE may need some transient time to acquire P-TRS and then </w:t>
            </w:r>
            <w:r w:rsidR="00722163">
              <w:rPr>
                <w:rFonts w:eastAsia="ＭＳ 明朝"/>
                <w:lang w:eastAsia="ja-JP"/>
              </w:rPr>
              <w:t xml:space="preserve">can </w:t>
            </w:r>
            <w:r>
              <w:rPr>
                <w:rFonts w:eastAsia="ＭＳ 明朝"/>
                <w:lang w:eastAsia="ja-JP"/>
              </w:rPr>
              <w:t>receive data/control/CSI-RS/etc. based on existing QCL behaviors. We can add an FFS for this.</w:t>
            </w:r>
          </w:p>
          <w:p w14:paraId="787D67C2" w14:textId="4E8E87F7" w:rsidR="00EE417F" w:rsidRPr="000448AD" w:rsidRDefault="00F5798D" w:rsidP="00EE41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FFS the transient time/</w:t>
            </w:r>
            <w:proofErr w:type="spellStart"/>
            <w:r>
              <w:rPr>
                <w:rFonts w:ascii="Times" w:hAnsi="Times"/>
                <w:iCs/>
                <w:color w:val="C00000"/>
                <w:sz w:val="20"/>
                <w:szCs w:val="20"/>
                <w:lang w:val="en-GB"/>
              </w:rPr>
              <w:t>behavior</w:t>
            </w:r>
            <w:proofErr w:type="spellEnd"/>
            <w:r>
              <w:rPr>
                <w:rFonts w:ascii="Times" w:hAnsi="Times"/>
                <w:iCs/>
                <w:color w:val="C00000"/>
                <w:sz w:val="20"/>
                <w:szCs w:val="20"/>
                <w:lang w:val="en-GB"/>
              </w:rPr>
              <w:t xml:space="preserve"> for the UE to acquire a P-TRS if no P-TRS is used as a QCL source for the temporary RS.</w:t>
            </w:r>
          </w:p>
          <w:p w14:paraId="4D02EC77" w14:textId="3A236689" w:rsidR="000448AD" w:rsidRPr="000448AD" w:rsidRDefault="000448AD" w:rsidP="000448AD">
            <w:pPr>
              <w:adjustRightInd/>
              <w:spacing w:after="0" w:line="256" w:lineRule="auto"/>
              <w:rPr>
                <w:rFonts w:eastAsiaTheme="minorEastAsia"/>
                <w:color w:val="C00000"/>
                <w:lang w:eastAsia="zh-CN"/>
              </w:rPr>
            </w:pPr>
          </w:p>
          <w:p w14:paraId="169143D4" w14:textId="4D9F8970" w:rsidR="00EE417F" w:rsidRDefault="00EE417F" w:rsidP="000448AD">
            <w:pPr>
              <w:adjustRightInd/>
              <w:spacing w:after="0" w:line="256" w:lineRule="auto"/>
              <w:rPr>
                <w:rFonts w:eastAsia="ＭＳ 明朝"/>
                <w:lang w:eastAsia="ja-JP"/>
              </w:rPr>
            </w:pPr>
          </w:p>
        </w:tc>
      </w:tr>
      <w:tr w:rsidR="0052741D" w14:paraId="2ED7E269" w14:textId="77777777" w:rsidTr="00FA4D7F">
        <w:tc>
          <w:tcPr>
            <w:tcW w:w="1986" w:type="dxa"/>
            <w:tcBorders>
              <w:top w:val="single" w:sz="4" w:space="0" w:color="auto"/>
              <w:left w:val="single" w:sz="4" w:space="0" w:color="auto"/>
              <w:bottom w:val="single" w:sz="4" w:space="0" w:color="auto"/>
              <w:right w:val="single" w:sz="4" w:space="0" w:color="auto"/>
            </w:tcBorders>
          </w:tcPr>
          <w:p w14:paraId="09033649" w14:textId="06964D5A"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4F222B45" w14:textId="77777777" w:rsidR="0052741D" w:rsidRDefault="0052741D" w:rsidP="0052741D">
            <w:pPr>
              <w:spacing w:beforeLines="50" w:before="120"/>
              <w:rPr>
                <w:rFonts w:eastAsiaTheme="minorEastAsia"/>
                <w:lang w:eastAsia="zh-CN"/>
              </w:rPr>
            </w:pPr>
            <w:r>
              <w:rPr>
                <w:rFonts w:eastAsiaTheme="minorEastAsia"/>
                <w:lang w:eastAsia="zh-CN"/>
              </w:rPr>
              <w:t xml:space="preserve">Our preference is to confirm the previous WA without any updates or just keep as WA for now. </w:t>
            </w:r>
          </w:p>
          <w:p w14:paraId="5B463123" w14:textId="6CE2CB08" w:rsidR="0052741D" w:rsidRDefault="0052741D" w:rsidP="0052741D">
            <w:pPr>
              <w:spacing w:beforeLines="50" w:before="120"/>
              <w:rPr>
                <w:rFonts w:eastAsiaTheme="minorEastAsia"/>
                <w:lang w:eastAsia="zh-CN"/>
              </w:rPr>
            </w:pPr>
            <w:r>
              <w:rPr>
                <w:rFonts w:eastAsiaTheme="minorEastAsia"/>
                <w:lang w:eastAsia="zh-CN"/>
              </w:rPr>
              <w:t>Discussion on other QCL sources can be part of (</w:t>
            </w: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eastAsiaTheme="minorEastAsia"/>
                <w:lang w:eastAsia="zh-CN"/>
              </w:rPr>
              <w:t xml:space="preserve">). The Note is not needed in the context of confirming the WA and it should be deleted. Whether clarification is needed/not for </w:t>
            </w:r>
            <w:r w:rsidRPr="003162A5">
              <w:rPr>
                <w:rFonts w:eastAsiaTheme="minorEastAsia"/>
                <w:lang w:eastAsia="zh-CN"/>
              </w:rPr>
              <w:t>QCL source RS for PDSCH DMRS</w:t>
            </w:r>
            <w:r>
              <w:rPr>
                <w:rFonts w:eastAsiaTheme="minorEastAsia"/>
                <w:lang w:eastAsia="zh-CN"/>
              </w:rPr>
              <w:t xml:space="preserve"> should be separate discussion.</w:t>
            </w:r>
          </w:p>
        </w:tc>
      </w:tr>
      <w:tr w:rsidR="00FA4D7F" w14:paraId="3D407EDC" w14:textId="77777777" w:rsidTr="00FA4D7F">
        <w:tc>
          <w:tcPr>
            <w:tcW w:w="1986" w:type="dxa"/>
            <w:tcBorders>
              <w:top w:val="single" w:sz="4" w:space="0" w:color="auto"/>
              <w:left w:val="single" w:sz="4" w:space="0" w:color="auto"/>
              <w:bottom w:val="single" w:sz="4" w:space="0" w:color="auto"/>
              <w:right w:val="single" w:sz="4" w:space="0" w:color="auto"/>
            </w:tcBorders>
          </w:tcPr>
          <w:p w14:paraId="2B158FB1" w14:textId="50A62E45" w:rsidR="00FA4D7F" w:rsidRPr="00AD774D" w:rsidRDefault="00AD774D">
            <w:pPr>
              <w:spacing w:beforeLines="50" w:before="120"/>
              <w:rPr>
                <w:rFonts w:eastAsia="ＭＳ 明朝" w:hint="eastAsia"/>
                <w:lang w:val="en" w:eastAsia="ja-JP"/>
              </w:rPr>
            </w:pPr>
            <w:r>
              <w:rPr>
                <w:rFonts w:eastAsia="ＭＳ 明朝" w:hint="eastAsia"/>
                <w:lang w:val="en" w:eastAsia="ja-JP"/>
              </w:rPr>
              <w:t>Q</w:t>
            </w:r>
            <w:r>
              <w:rPr>
                <w:rFonts w:eastAsia="ＭＳ 明朝"/>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0DC34FDF" w14:textId="4B25120B" w:rsidR="00FA4D7F" w:rsidRPr="009B5799" w:rsidRDefault="00AD774D">
            <w:pPr>
              <w:spacing w:beforeLines="50" w:before="120"/>
              <w:rPr>
                <w:rFonts w:eastAsia="ＭＳ 明朝"/>
                <w:iCs/>
                <w:lang w:val="en" w:eastAsia="ja-JP"/>
              </w:rPr>
            </w:pPr>
            <w:r w:rsidRPr="009B5799">
              <w:rPr>
                <w:rFonts w:eastAsia="ＭＳ 明朝" w:hint="eastAsia"/>
                <w:iCs/>
                <w:lang w:val="en" w:eastAsia="ja-JP"/>
              </w:rPr>
              <w:t>T</w:t>
            </w:r>
            <w:r w:rsidRPr="009B5799">
              <w:rPr>
                <w:rFonts w:eastAsia="ＭＳ 明朝"/>
                <w:iCs/>
                <w:lang w:val="en" w:eastAsia="ja-JP"/>
              </w:rPr>
              <w:t>he last bullet “</w:t>
            </w:r>
            <w:r w:rsidRPr="009B5799">
              <w:rPr>
                <w:rFonts w:ascii="Times" w:hAnsi="Times"/>
                <w:iCs/>
                <w:color w:val="C00000"/>
                <w:lang w:val="en-GB"/>
              </w:rPr>
              <w:t xml:space="preserve">Note: The QCL source RS for PDSCH DMRS after the </w:t>
            </w:r>
            <w:proofErr w:type="spellStart"/>
            <w:r w:rsidRPr="009B5799">
              <w:rPr>
                <w:rFonts w:ascii="Times" w:hAnsi="Times"/>
                <w:iCs/>
                <w:color w:val="C00000"/>
                <w:lang w:val="en-GB"/>
              </w:rPr>
              <w:t>SCell</w:t>
            </w:r>
            <w:proofErr w:type="spellEnd"/>
            <w:r w:rsidRPr="009B5799">
              <w:rPr>
                <w:rFonts w:ascii="Times" w:hAnsi="Times"/>
                <w:iCs/>
                <w:color w:val="C00000"/>
                <w:lang w:val="en-GB"/>
              </w:rPr>
              <w:t xml:space="preserve"> activation is as it is in current specification</w:t>
            </w:r>
            <w:r w:rsidRPr="009B5799">
              <w:rPr>
                <w:rFonts w:eastAsia="ＭＳ 明朝"/>
                <w:iCs/>
                <w:lang w:val="en" w:eastAsia="ja-JP"/>
              </w:rPr>
              <w:t xml:space="preserve">” is not necessary. This has no impact on </w:t>
            </w:r>
            <w:r w:rsidR="009B5799" w:rsidRPr="009B5799">
              <w:rPr>
                <w:rFonts w:eastAsia="ＭＳ 明朝"/>
                <w:iCs/>
                <w:lang w:val="en" w:eastAsia="ja-JP"/>
              </w:rPr>
              <w:t xml:space="preserve">our </w:t>
            </w:r>
            <w:r w:rsidRPr="009B5799">
              <w:rPr>
                <w:rFonts w:eastAsia="ＭＳ 明朝"/>
                <w:iCs/>
                <w:lang w:val="en" w:eastAsia="ja-JP"/>
              </w:rPr>
              <w:t>discussion.</w:t>
            </w:r>
          </w:p>
          <w:p w14:paraId="248A8307" w14:textId="77777777" w:rsidR="00AD774D" w:rsidRPr="009B5799" w:rsidRDefault="009B5799">
            <w:pPr>
              <w:spacing w:beforeLines="50" w:before="120"/>
              <w:rPr>
                <w:rFonts w:eastAsia="ＭＳ 明朝"/>
                <w:iCs/>
                <w:lang w:val="en" w:eastAsia="ja-JP"/>
              </w:rPr>
            </w:pPr>
            <w:r w:rsidRPr="009B5799">
              <w:rPr>
                <w:rFonts w:eastAsia="ＭＳ 明朝"/>
                <w:iCs/>
                <w:lang w:val="en" w:eastAsia="ja-JP"/>
              </w:rPr>
              <w:t>On the 3</w:t>
            </w:r>
            <w:r w:rsidRPr="009B5799">
              <w:rPr>
                <w:rFonts w:eastAsia="ＭＳ 明朝"/>
                <w:iCs/>
                <w:vertAlign w:val="superscript"/>
                <w:lang w:val="en" w:eastAsia="ja-JP"/>
              </w:rPr>
              <w:t>rd</w:t>
            </w:r>
            <w:r w:rsidRPr="009B5799">
              <w:rPr>
                <w:rFonts w:eastAsia="ＭＳ 明朝"/>
                <w:iCs/>
                <w:lang w:val="en" w:eastAsia="ja-JP"/>
              </w:rPr>
              <w:t xml:space="preserve"> bullet, it is true that “</w:t>
            </w:r>
            <w:r w:rsidRPr="009B5799">
              <w:rPr>
                <w:rFonts w:ascii="Times" w:hAnsi="Times"/>
                <w:iCs/>
                <w:color w:val="C00000"/>
                <w:lang w:val="en-GB"/>
              </w:rPr>
              <w:t xml:space="preserve">P-TRS/SP-TRS of the to-be-activated </w:t>
            </w:r>
            <w:proofErr w:type="spellStart"/>
            <w:r w:rsidRPr="009B5799">
              <w:rPr>
                <w:rFonts w:ascii="Times" w:hAnsi="Times"/>
                <w:iCs/>
                <w:color w:val="C00000"/>
                <w:lang w:val="en-GB"/>
              </w:rPr>
              <w:t>SCell</w:t>
            </w:r>
            <w:proofErr w:type="spellEnd"/>
            <w:r w:rsidRPr="009B5799">
              <w:rPr>
                <w:rFonts w:eastAsia="ＭＳ 明朝"/>
                <w:iCs/>
                <w:lang w:val="en" w:eastAsia="ja-JP"/>
              </w:rPr>
              <w:t>” is already part of “</w:t>
            </w:r>
            <w:r w:rsidRPr="009B5799">
              <w:rPr>
                <w:rFonts w:eastAsia="ＭＳ 明朝"/>
                <w:iCs/>
                <w:lang w:val="en" w:eastAsia="ja-JP"/>
              </w:rPr>
              <w:t>other QCL source</w:t>
            </w:r>
            <w:r w:rsidRPr="009B5799">
              <w:rPr>
                <w:rFonts w:eastAsia="ＭＳ 明朝"/>
                <w:iCs/>
                <w:lang w:val="en" w:eastAsia="ja-JP"/>
              </w:rPr>
              <w:t xml:space="preserve">”. There is no specific reason to update the </w:t>
            </w:r>
            <w:r w:rsidRPr="009B5799">
              <w:rPr>
                <w:rFonts w:eastAsia="ＭＳ 明朝"/>
                <w:iCs/>
                <w:lang w:val="en" w:eastAsia="ja-JP"/>
              </w:rPr>
              <w:lastRenderedPageBreak/>
              <w:t>bullet.</w:t>
            </w:r>
          </w:p>
          <w:p w14:paraId="75363FF5" w14:textId="55C15411" w:rsidR="009B5799" w:rsidRPr="009B5799" w:rsidRDefault="009B5799">
            <w:pPr>
              <w:spacing w:beforeLines="50" w:before="120"/>
              <w:rPr>
                <w:rFonts w:eastAsia="ＭＳ 明朝" w:hint="eastAsia"/>
                <w:iCs/>
                <w:lang w:val="en" w:eastAsia="ja-JP"/>
              </w:rPr>
            </w:pPr>
            <w:r w:rsidRPr="009B5799">
              <w:rPr>
                <w:rFonts w:eastAsia="ＭＳ 明朝" w:hint="eastAsia"/>
                <w:iCs/>
                <w:lang w:val="en" w:eastAsia="ja-JP"/>
              </w:rPr>
              <w:t>W</w:t>
            </w:r>
            <w:r w:rsidRPr="009B5799">
              <w:rPr>
                <w:rFonts w:eastAsia="ＭＳ 明朝"/>
                <w:iCs/>
                <w:lang w:val="en" w:eastAsia="ja-JP"/>
              </w:rPr>
              <w:t>e are OK to confirm the WA without update or just keep it as the WA.</w:t>
            </w:r>
          </w:p>
        </w:tc>
      </w:tr>
      <w:tr w:rsidR="00FA4D7F" w14:paraId="3F57208F" w14:textId="77777777" w:rsidTr="00FA4D7F">
        <w:tc>
          <w:tcPr>
            <w:tcW w:w="1986" w:type="dxa"/>
            <w:tcBorders>
              <w:top w:val="single" w:sz="4" w:space="0" w:color="auto"/>
              <w:left w:val="single" w:sz="4" w:space="0" w:color="auto"/>
              <w:bottom w:val="single" w:sz="4" w:space="0" w:color="auto"/>
              <w:right w:val="single" w:sz="4" w:space="0" w:color="auto"/>
            </w:tcBorders>
          </w:tcPr>
          <w:p w14:paraId="6E4F8447" w14:textId="77777777" w:rsidR="00FA4D7F" w:rsidRDefault="00FA4D7F">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7B928722" w14:textId="77777777" w:rsidR="00FA4D7F" w:rsidRDefault="00FA4D7F">
            <w:pPr>
              <w:spacing w:beforeLines="50" w:before="120"/>
              <w:rPr>
                <w:rFonts w:eastAsiaTheme="minorEastAsia"/>
                <w:iCs/>
                <w:lang w:eastAsia="zh-CN"/>
              </w:rPr>
            </w:pPr>
          </w:p>
        </w:tc>
      </w:tr>
    </w:tbl>
    <w:p w14:paraId="038E19CD" w14:textId="77777777" w:rsidR="001C41D3" w:rsidRDefault="001C41D3">
      <w:pPr>
        <w:rPr>
          <w:rFonts w:eastAsia="ＭＳ 明朝"/>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5.2.1:</w:t>
      </w:r>
      <w:r>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typeC</w:t>
      </w:r>
      <w:proofErr w:type="spellEnd"/>
      <w:r>
        <w:rPr>
          <w:rFonts w:ascii="Times New Roman" w:eastAsiaTheme="minorEastAsia" w:hAnsi="Times New Roman"/>
          <w:sz w:val="22"/>
          <w:szCs w:val="22"/>
          <w:lang w:eastAsia="zh-CN"/>
        </w:rPr>
        <w:t>’ with an SS/PBCH block and, when applicable, ‘</w:t>
      </w:r>
      <w:proofErr w:type="spellStart"/>
      <w:r>
        <w:rPr>
          <w:rFonts w:ascii="Times New Roman" w:eastAsiaTheme="minorEastAsia" w:hAnsi="Times New Roman"/>
          <w:sz w:val="22"/>
          <w:szCs w:val="22"/>
          <w:lang w:eastAsia="zh-CN"/>
        </w:rPr>
        <w:t>typeD</w:t>
      </w:r>
      <w:proofErr w:type="spellEnd"/>
      <w:r>
        <w:rPr>
          <w:rFonts w:ascii="Times New Roman" w:eastAsiaTheme="minorEastAsia" w:hAnsi="Times New Roman"/>
          <w:sz w:val="22"/>
          <w:szCs w:val="22"/>
          <w:lang w:eastAsia="zh-CN"/>
        </w:rPr>
        <w:t>’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 xml:space="preserve">Question 5.2: which QCL types are expected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proofErr w:type="spellStart"/>
            <w:r>
              <w:rPr>
                <w:rFonts w:eastAsiaTheme="minorEastAsia" w:hint="eastAsia"/>
                <w:iCs/>
                <w:lang w:eastAsia="zh-CN"/>
              </w:rPr>
              <w:t>O</w:t>
            </w:r>
            <w:r>
              <w:rPr>
                <w:rFonts w:eastAsiaTheme="minorEastAsia"/>
                <w:iCs/>
                <w:lang w:eastAsia="zh-CN"/>
              </w:rPr>
              <w:t>pt</w:t>
            </w:r>
            <w:proofErr w:type="spellEnd"/>
            <w:r>
              <w:rPr>
                <w:rFonts w:eastAsiaTheme="minorEastAsia"/>
                <w:iCs/>
                <w:lang w:eastAsia="zh-CN"/>
              </w:rPr>
              <w:t xml:space="preserve">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ＭＳ 明朝" w:hint="eastAsia"/>
                <w:iCs/>
                <w:lang w:eastAsia="ja-JP"/>
              </w:rPr>
              <w:t>Y</w:t>
            </w:r>
            <w:r>
              <w:rPr>
                <w:rFonts w:eastAsia="ＭＳ 明朝"/>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ＭＳ 明朝"/>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proofErr w:type="spellStart"/>
            <w:r>
              <w:rPr>
                <w:rFonts w:eastAsiaTheme="minorEastAsia"/>
                <w:b/>
                <w:lang w:eastAsia="zh-CN"/>
              </w:rPr>
              <w:t>Opt</w:t>
            </w:r>
            <w:proofErr w:type="spellEnd"/>
            <w:r>
              <w:rPr>
                <w:rFonts w:eastAsiaTheme="minorEastAsia"/>
                <w:b/>
                <w:lang w:eastAsia="zh-CN"/>
              </w:rPr>
              <w:t xml:space="preserve">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ＭＳ 明朝"/>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ＭＳ 明朝" w:hint="eastAsia"/>
                <w:lang w:eastAsia="ja-JP"/>
              </w:rPr>
              <w:t>N</w:t>
            </w:r>
            <w:r>
              <w:rPr>
                <w:rFonts w:eastAsia="ＭＳ 明朝"/>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ＭＳ 明朝"/>
                <w:iCs/>
                <w:lang w:eastAsia="ja-JP"/>
              </w:rPr>
            </w:pPr>
            <w:proofErr w:type="spellStart"/>
            <w:r>
              <w:rPr>
                <w:rFonts w:eastAsia="ＭＳ 明朝" w:hint="eastAsia"/>
                <w:iCs/>
                <w:lang w:eastAsia="ja-JP"/>
              </w:rPr>
              <w:t>O</w:t>
            </w:r>
            <w:r>
              <w:rPr>
                <w:rFonts w:eastAsia="ＭＳ 明朝"/>
                <w:iCs/>
                <w:lang w:eastAsia="ja-JP"/>
              </w:rPr>
              <w:t>pt</w:t>
            </w:r>
            <w:proofErr w:type="spellEnd"/>
            <w:r>
              <w:rPr>
                <w:rFonts w:eastAsia="ＭＳ 明朝"/>
                <w:iCs/>
                <w:lang w:eastAsia="ja-JP"/>
              </w:rPr>
              <w:t xml:space="preserve">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ＭＳ 明朝"/>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ＭＳ 明朝"/>
                <w:iCs/>
                <w:lang w:eastAsia="ja-JP"/>
              </w:rPr>
            </w:pPr>
            <w:proofErr w:type="spellStart"/>
            <w:r>
              <w:rPr>
                <w:rFonts w:eastAsia="ＭＳ 明朝"/>
                <w:iCs/>
                <w:lang w:eastAsia="ja-JP"/>
              </w:rPr>
              <w:t>Opt</w:t>
            </w:r>
            <w:proofErr w:type="spellEnd"/>
            <w:r>
              <w:rPr>
                <w:rFonts w:eastAsia="ＭＳ 明朝"/>
                <w:iCs/>
                <w:lang w:eastAsia="ja-JP"/>
              </w:rPr>
              <w:t xml:space="preserve">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ＭＳ 明朝"/>
                <w:iCs/>
                <w:lang w:eastAsia="ja-JP"/>
              </w:rPr>
            </w:pPr>
            <w:r>
              <w:rPr>
                <w:rFonts w:eastAsia="ＭＳ 明朝"/>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ＭＳ 明朝"/>
                <w:iCs/>
                <w:lang w:eastAsia="ja-JP"/>
              </w:rPr>
            </w:pPr>
            <w:r>
              <w:rPr>
                <w:rFonts w:eastAsia="ＭＳ 明朝"/>
                <w:iCs/>
                <w:lang w:eastAsia="ja-JP"/>
              </w:rPr>
              <w:t>Opt.5.2.1</w:t>
            </w:r>
          </w:p>
        </w:tc>
      </w:tr>
    </w:tbl>
    <w:p w14:paraId="13F2C7E7" w14:textId="77777777" w:rsidR="001C41D3" w:rsidRDefault="001C41D3">
      <w:pPr>
        <w:rPr>
          <w:rFonts w:eastAsia="ＭＳ 明朝"/>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lastRenderedPageBreak/>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w:t>
      </w:r>
      <w:proofErr w:type="spellStart"/>
      <w:r>
        <w:rPr>
          <w:rFonts w:ascii="Times" w:hAnsi="Times"/>
          <w:iCs/>
          <w:sz w:val="20"/>
          <w:szCs w:val="20"/>
          <w:lang w:val="en-GB"/>
        </w:rPr>
        <w:t>typeC</w:t>
      </w:r>
      <w:proofErr w:type="spellEnd"/>
      <w:r>
        <w:rPr>
          <w:rFonts w:ascii="Times" w:hAnsi="Times"/>
          <w:iCs/>
          <w:sz w:val="20"/>
          <w:szCs w:val="20"/>
          <w:lang w:val="en-GB"/>
        </w:rPr>
        <w:t>’ with an SS/PBCH block and, when applicable, ‘</w:t>
      </w:r>
      <w:proofErr w:type="spellStart"/>
      <w:r>
        <w:rPr>
          <w:rFonts w:ascii="Times" w:hAnsi="Times"/>
          <w:iCs/>
          <w:sz w:val="20"/>
          <w:szCs w:val="20"/>
          <w:lang w:val="en-GB"/>
        </w:rPr>
        <w:t>typeD</w:t>
      </w:r>
      <w:proofErr w:type="spellEnd"/>
      <w:r>
        <w:rPr>
          <w:rFonts w:ascii="Times" w:hAnsi="Times"/>
          <w:iCs/>
          <w:sz w:val="20"/>
          <w:szCs w:val="20"/>
          <w:lang w:val="en-GB"/>
        </w:rPr>
        <w:t>’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rsidTr="003D3E8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rsidTr="003D3E81">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ＭＳ 明朝"/>
                <w:lang w:eastAsia="ja-JP"/>
              </w:rPr>
            </w:pPr>
            <w:r>
              <w:rPr>
                <w:rFonts w:eastAsia="ＭＳ 明朝" w:hint="eastAsia"/>
                <w:lang w:eastAsia="ja-JP"/>
              </w:rPr>
              <w:t>O</w:t>
            </w:r>
            <w:r>
              <w:rPr>
                <w:rFonts w:eastAsia="ＭＳ 明朝"/>
                <w:lang w:eastAsia="ja-JP"/>
              </w:rPr>
              <w:t>K with the FL Proposal 5-2.</w:t>
            </w:r>
          </w:p>
        </w:tc>
      </w:tr>
      <w:tr w:rsidR="001C41D3" w14:paraId="69C85AEC" w14:textId="77777777" w:rsidTr="003D3E81">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rsidTr="003D3E81">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rsidTr="003D3E81">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rsidTr="003D3E81">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rsidTr="003D3E81">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rsidTr="003D3E81">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rsidTr="003D3E81">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r w:rsidR="003D3E81" w14:paraId="06D9BFD8" w14:textId="77777777" w:rsidTr="003D3E81">
        <w:tc>
          <w:tcPr>
            <w:tcW w:w="1986" w:type="dxa"/>
          </w:tcPr>
          <w:p w14:paraId="2C72B7A3" w14:textId="77777777" w:rsidR="003D3E81" w:rsidRDefault="003D3E81" w:rsidP="003D3E81">
            <w:pPr>
              <w:spacing w:beforeLines="50" w:before="120"/>
              <w:rPr>
                <w:rFonts w:eastAsiaTheme="minorEastAsia"/>
                <w:lang w:eastAsia="zh-CN"/>
              </w:rPr>
            </w:pPr>
            <w:r>
              <w:rPr>
                <w:rFonts w:eastAsiaTheme="minorEastAsia"/>
                <w:lang w:eastAsia="zh-CN"/>
              </w:rPr>
              <w:t>Futurewei4</w:t>
            </w:r>
          </w:p>
        </w:tc>
        <w:tc>
          <w:tcPr>
            <w:tcW w:w="7208" w:type="dxa"/>
          </w:tcPr>
          <w:p w14:paraId="3C73CE2B" w14:textId="77777777" w:rsidR="003B4A15" w:rsidRDefault="003B4A15" w:rsidP="003B4A15">
            <w:pPr>
              <w:spacing w:beforeLines="50" w:before="120"/>
              <w:rPr>
                <w:iCs/>
                <w:lang w:val="en" w:eastAsia="zh-CN"/>
              </w:rPr>
            </w:pPr>
            <w:r>
              <w:rPr>
                <w:iCs/>
                <w:lang w:val="en" w:eastAsia="zh-CN"/>
              </w:rPr>
              <w:t>It is important to include “P-TRS”.</w:t>
            </w:r>
          </w:p>
          <w:p w14:paraId="41B9182B" w14:textId="77777777" w:rsidR="003B4A15" w:rsidRDefault="003B4A15" w:rsidP="003B4A15">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w:t>
            </w:r>
            <w:proofErr w:type="spellStart"/>
            <w:r w:rsidRPr="003D3E81">
              <w:rPr>
                <w:i/>
                <w:color w:val="FF0000"/>
                <w:lang w:val="en" w:eastAsia="zh-CN"/>
              </w:rPr>
              <w:t>qcl</w:t>
            </w:r>
            <w:proofErr w:type="spellEnd"/>
            <w:r w:rsidRPr="003D3E81">
              <w:rPr>
                <w:i/>
                <w:color w:val="FF0000"/>
                <w:lang w:val="en" w:eastAsia="zh-CN"/>
              </w:rPr>
              <w:t>-Type set to 'type-A' and '</w:t>
            </w:r>
            <w:proofErr w:type="spellStart"/>
            <w:r w:rsidRPr="003D3E81">
              <w:rPr>
                <w:i/>
                <w:color w:val="FF0000"/>
                <w:lang w:val="en" w:eastAsia="zh-CN"/>
              </w:rPr>
              <w:t>typeD</w:t>
            </w:r>
            <w:proofErr w:type="spellEnd"/>
            <w:r w:rsidRPr="003D3E81">
              <w:rPr>
                <w:i/>
                <w:color w:val="FF0000"/>
                <w:lang w:val="en" w:eastAsia="zh-CN"/>
              </w:rPr>
              <w:t>', where applicable, with the periodic CSI-RS resources</w:t>
            </w:r>
            <w:r w:rsidRPr="003D3E81">
              <w:rPr>
                <w:i/>
                <w:lang w:val="en" w:eastAsia="zh-CN"/>
              </w:rPr>
              <w:t>.</w:t>
            </w:r>
            <w:r>
              <w:rPr>
                <w:iCs/>
                <w:lang w:val="en" w:eastAsia="zh-CN"/>
              </w:rPr>
              <w:t>”</w:t>
            </w:r>
          </w:p>
          <w:p w14:paraId="74E10D93" w14:textId="77777777" w:rsidR="003B4A15" w:rsidRDefault="003B4A15" w:rsidP="003B4A15">
            <w:pPr>
              <w:spacing w:beforeLines="50" w:before="120"/>
              <w:rPr>
                <w:iCs/>
                <w:lang w:val="en" w:eastAsia="zh-CN"/>
              </w:rPr>
            </w:pPr>
            <w:r>
              <w:rPr>
                <w:iCs/>
                <w:lang w:val="en" w:eastAsia="zh-CN"/>
              </w:rPr>
              <w:t xml:space="preserve">In other words, AP-TRS </w:t>
            </w:r>
            <w:proofErr w:type="gramStart"/>
            <w:r>
              <w:rPr>
                <w:iCs/>
                <w:lang w:val="en" w:eastAsia="zh-CN"/>
              </w:rPr>
              <w:t>has to</w:t>
            </w:r>
            <w:proofErr w:type="gramEnd"/>
            <w:r>
              <w:rPr>
                <w:iCs/>
                <w:lang w:val="en" w:eastAsia="zh-CN"/>
              </w:rPr>
              <w:t xml:space="preserve"> be </w:t>
            </w:r>
            <w:proofErr w:type="spellStart"/>
            <w:r>
              <w:rPr>
                <w:iCs/>
                <w:lang w:val="en" w:eastAsia="zh-CN"/>
              </w:rPr>
              <w:t>QCLed</w:t>
            </w:r>
            <w:proofErr w:type="spellEnd"/>
            <w:r>
              <w:rPr>
                <w:iCs/>
                <w:lang w:val="en" w:eastAsia="zh-CN"/>
              </w:rPr>
              <w:t xml:space="preserve"> to P-TRS which can be further </w:t>
            </w:r>
            <w:proofErr w:type="spellStart"/>
            <w:r>
              <w:rPr>
                <w:iCs/>
                <w:lang w:val="en" w:eastAsia="zh-CN"/>
              </w:rPr>
              <w:t>QCLed</w:t>
            </w:r>
            <w:proofErr w:type="spellEnd"/>
            <w:r>
              <w:rPr>
                <w:iCs/>
                <w:lang w:val="en" w:eastAsia="zh-CN"/>
              </w:rPr>
              <w:t xml:space="preserve"> to SSB. This is what we have been emphasizing that AP-TRS is not standalone. It relies on P-TRS directly. That is: “SSB – QCL C – </w:t>
            </w:r>
            <w:r w:rsidRPr="002B21ED">
              <w:rPr>
                <w:iCs/>
                <w:color w:val="FF0000"/>
                <w:lang w:val="en" w:eastAsia="zh-CN"/>
              </w:rPr>
              <w:t xml:space="preserve">P-TRS – QCL-A </w:t>
            </w:r>
            <w:r>
              <w:rPr>
                <w:iCs/>
                <w:lang w:val="en" w:eastAsia="zh-CN"/>
              </w:rPr>
              <w:t>– AP-TRS”.</w:t>
            </w:r>
          </w:p>
          <w:p w14:paraId="78D2A614" w14:textId="77777777" w:rsidR="003B4A15" w:rsidRDefault="003B4A15" w:rsidP="003B4A15">
            <w:pPr>
              <w:spacing w:beforeLines="50" w:before="120"/>
              <w:rPr>
                <w:iCs/>
                <w:lang w:val="en" w:eastAsia="zh-CN"/>
              </w:rPr>
            </w:pPr>
            <w:r>
              <w:rPr>
                <w:iCs/>
                <w:lang w:val="en" w:eastAsia="zh-CN"/>
              </w:rPr>
              <w:t>Without P-TRS in the WA, the legacy behavior is changed to AP-TRS relies on SSB directly. That is: “SSB – QCL C – AP-TRS – other RS during activation”. New issues will arise in RAN1/4, and the tracking performance provided by this AP-TRS may not meet the requirements. We think RAN4 input is needed here if RAN1 goes down to this route.</w:t>
            </w:r>
          </w:p>
          <w:p w14:paraId="258BFF9C" w14:textId="443A39D6" w:rsidR="003D3E81" w:rsidRDefault="003B4A15" w:rsidP="003B4A15">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 Please clarify the QCL source RS for DMRS after the activation; if the source RS cannot provide sufficient accuracy, we cannot consider the activation is complete.</w:t>
            </w:r>
          </w:p>
        </w:tc>
      </w:tr>
      <w:tr w:rsidR="00E770FB" w14:paraId="0852F93F" w14:textId="77777777" w:rsidTr="00EE417F">
        <w:tc>
          <w:tcPr>
            <w:tcW w:w="1986" w:type="dxa"/>
          </w:tcPr>
          <w:p w14:paraId="3BEC1A6D" w14:textId="77777777" w:rsidR="00E770FB" w:rsidRDefault="00E770FB" w:rsidP="00EE417F">
            <w:pPr>
              <w:spacing w:beforeLines="50" w:before="120"/>
              <w:rPr>
                <w:rFonts w:eastAsiaTheme="minorEastAsia"/>
                <w:lang w:eastAsia="zh-CN"/>
              </w:rPr>
            </w:pPr>
            <w:r>
              <w:rPr>
                <w:rFonts w:eastAsiaTheme="minorEastAsia"/>
                <w:lang w:eastAsia="zh-CN"/>
              </w:rPr>
              <w:t>Moderator</w:t>
            </w:r>
          </w:p>
        </w:tc>
        <w:tc>
          <w:tcPr>
            <w:tcW w:w="7208" w:type="dxa"/>
          </w:tcPr>
          <w:p w14:paraId="6BBE8DCE" w14:textId="77777777" w:rsidR="00E770FB" w:rsidRDefault="00E770FB" w:rsidP="00EE417F">
            <w:pPr>
              <w:spacing w:beforeLines="50" w:before="120"/>
              <w:rPr>
                <w:iCs/>
                <w:lang w:val="en" w:eastAsia="zh-CN"/>
              </w:rPr>
            </w:pPr>
            <w:r>
              <w:rPr>
                <w:rFonts w:hint="eastAsia"/>
                <w:iCs/>
                <w:lang w:val="en" w:eastAsia="zh-CN"/>
              </w:rPr>
              <w:t>M</w:t>
            </w:r>
            <w:r>
              <w:rPr>
                <w:iCs/>
                <w:lang w:val="en" w:eastAsia="zh-CN"/>
              </w:rPr>
              <w:t xml:space="preserve">ore discussions are needed, especially for the </w:t>
            </w:r>
            <w:proofErr w:type="spellStart"/>
            <w:r>
              <w:rPr>
                <w:iCs/>
                <w:lang w:val="en" w:eastAsia="zh-CN"/>
              </w:rPr>
              <w:t>Futurewei’s</w:t>
            </w:r>
            <w:proofErr w:type="spellEnd"/>
            <w:r>
              <w:rPr>
                <w:iCs/>
                <w:lang w:val="en" w:eastAsia="zh-CN"/>
              </w:rPr>
              <w:t xml:space="preserve"> concern. Some </w:t>
            </w:r>
            <w:proofErr w:type="gramStart"/>
            <w:r>
              <w:rPr>
                <w:iCs/>
                <w:lang w:val="en" w:eastAsia="zh-CN"/>
              </w:rPr>
              <w:t>consensus</w:t>
            </w:r>
            <w:proofErr w:type="gramEnd"/>
            <w:r>
              <w:rPr>
                <w:iCs/>
                <w:lang w:val="en" w:eastAsia="zh-CN"/>
              </w:rPr>
              <w:t xml:space="preserve"> on proposal 5-1 is needed first.</w:t>
            </w:r>
          </w:p>
        </w:tc>
      </w:tr>
    </w:tbl>
    <w:p w14:paraId="31B09A8F" w14:textId="77777777" w:rsidR="001C41D3" w:rsidRDefault="001C41D3">
      <w:pPr>
        <w:rPr>
          <w:rFonts w:eastAsia="ＭＳ 明朝"/>
          <w:lang w:eastAsia="ja-JP"/>
        </w:rPr>
      </w:pPr>
    </w:p>
    <w:p w14:paraId="5F26270E" w14:textId="77777777" w:rsidR="001C41D3" w:rsidRDefault="001C41D3">
      <w:pPr>
        <w:rPr>
          <w:rFonts w:eastAsia="ＭＳ 明朝"/>
          <w:lang w:eastAsia="ja-JP"/>
        </w:rPr>
      </w:pPr>
    </w:p>
    <w:p w14:paraId="55B52C63" w14:textId="77777777" w:rsidR="001C41D3" w:rsidRDefault="00603B81">
      <w:pPr>
        <w:rPr>
          <w:b/>
          <w:lang w:eastAsia="zh-CN"/>
        </w:rPr>
      </w:pPr>
      <w:r>
        <w:rPr>
          <w:b/>
          <w:lang w:eastAsia="ja-JP"/>
        </w:rPr>
        <w:t xml:space="preserve">Issue-5.3: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ＭＳ 明朝"/>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proofErr w:type="spellStart"/>
            <w:r>
              <w:rPr>
                <w:i/>
                <w:sz w:val="18"/>
                <w:szCs w:val="18"/>
                <w:lang w:val="en-US"/>
              </w:rPr>
              <w:t>SCell</w:t>
            </w:r>
            <w:proofErr w:type="spellEnd"/>
            <w:r>
              <w:rPr>
                <w:i/>
                <w:sz w:val="18"/>
                <w:szCs w:val="18"/>
                <w:lang w:val="en-US"/>
              </w:rPr>
              <w:t xml:space="preserve">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 xml:space="preserve">When </w:t>
            </w:r>
            <w:proofErr w:type="spellStart"/>
            <w:r>
              <w:rPr>
                <w:i/>
                <w:sz w:val="18"/>
                <w:szCs w:val="18"/>
                <w:lang w:val="en-US"/>
              </w:rPr>
              <w:t>SCell</w:t>
            </w:r>
            <w:proofErr w:type="spellEnd"/>
            <w:r>
              <w:rPr>
                <w:i/>
                <w:sz w:val="18"/>
                <w:szCs w:val="18"/>
                <w:lang w:val="en-US"/>
              </w:rPr>
              <w:t xml:space="preserve">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w:t>
            </w:r>
            <w:proofErr w:type="gramStart"/>
            <w:r>
              <w:rPr>
                <w:i/>
                <w:sz w:val="18"/>
                <w:szCs w:val="18"/>
                <w:lang w:val="en-US"/>
              </w:rPr>
              <w:t>RS;</w:t>
            </w:r>
            <w:proofErr w:type="gramEnd"/>
            <w:r>
              <w:rPr>
                <w:i/>
                <w:sz w:val="18"/>
                <w:szCs w:val="18"/>
                <w:lang w:val="en-US"/>
              </w:rPr>
              <w:t xml:space="preserve"> </w:t>
            </w:r>
          </w:p>
          <w:p w14:paraId="5519709B" w14:textId="77777777" w:rsidR="001C41D3" w:rsidRDefault="00603B81">
            <w:pPr>
              <w:pStyle w:val="0Maintext"/>
              <w:numPr>
                <w:ilvl w:val="3"/>
                <w:numId w:val="24"/>
              </w:numPr>
              <w:rPr>
                <w:i/>
                <w:sz w:val="18"/>
                <w:szCs w:val="18"/>
                <w:lang w:val="en-US"/>
              </w:rPr>
            </w:pPr>
            <w:r>
              <w:rPr>
                <w:i/>
                <w:sz w:val="18"/>
                <w:szCs w:val="18"/>
                <w:lang w:val="en-US"/>
              </w:rPr>
              <w:t xml:space="preserve">One temporary RS burst with only “2-slot with four CSI-RSs resources (4 samples)” is required when the power difference in serving cell and to be activated </w:t>
            </w:r>
            <w:proofErr w:type="spellStart"/>
            <w:r>
              <w:rPr>
                <w:i/>
                <w:sz w:val="18"/>
                <w:szCs w:val="18"/>
                <w:lang w:val="en-US"/>
              </w:rPr>
              <w:t>Scell</w:t>
            </w:r>
            <w:proofErr w:type="spellEnd"/>
            <w:r>
              <w:rPr>
                <w:i/>
                <w:sz w:val="18"/>
                <w:szCs w:val="18"/>
                <w:lang w:val="en-US"/>
              </w:rPr>
              <w:t xml:space="preserve">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 xml:space="preserve">No cell detection provided the conditions specified for intra-band contiguous CA case in TS38.133 section 8.3.2 </w:t>
            </w:r>
            <w:proofErr w:type="gramStart"/>
            <w:r>
              <w:rPr>
                <w:i/>
                <w:sz w:val="18"/>
                <w:szCs w:val="18"/>
                <w:lang w:val="en-US"/>
              </w:rPr>
              <w:t>are</w:t>
            </w:r>
            <w:proofErr w:type="gramEnd"/>
            <w:r>
              <w:rPr>
                <w:i/>
                <w:sz w:val="18"/>
                <w:szCs w:val="18"/>
                <w:lang w:val="en-US"/>
              </w:rPr>
              <w:t xml:space="preserv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101"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w:t>
      </w:r>
      <w:proofErr w:type="gramStart"/>
      <w:r>
        <w:rPr>
          <w:lang w:eastAsia="zh-CN"/>
        </w:rPr>
        <w:t>e.g.</w:t>
      </w:r>
      <w:proofErr w:type="gramEnd"/>
      <w:r>
        <w:rPr>
          <w:lang w:eastAsia="zh-CN"/>
        </w:rPr>
        <w:t xml:space="preserve">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w:t>
      </w:r>
      <w:proofErr w:type="spellStart"/>
      <w:r>
        <w:rPr>
          <w:lang w:eastAsia="zh-CN"/>
        </w:rPr>
        <w:t>SCell</w:t>
      </w:r>
      <w:proofErr w:type="spellEnd"/>
      <w:r>
        <w:rPr>
          <w:lang w:eastAsia="zh-CN"/>
        </w:rPr>
        <w:t xml:space="preserve"> activation procedure which can reduce the activation delay. The co-located </w:t>
      </w:r>
      <w:proofErr w:type="spellStart"/>
      <w:r>
        <w:rPr>
          <w:lang w:eastAsia="zh-CN"/>
        </w:rPr>
        <w:t>SCells</w:t>
      </w:r>
      <w:proofErr w:type="spellEnd"/>
      <w:r>
        <w:rPr>
          <w:lang w:eastAsia="zh-CN"/>
        </w:rPr>
        <w:t xml:space="preserve">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w:t>
      </w:r>
      <w:proofErr w:type="spellStart"/>
      <w:r>
        <w:rPr>
          <w:rFonts w:eastAsiaTheme="minorEastAsia"/>
          <w:b/>
          <w:lang w:eastAsia="zh-CN"/>
        </w:rPr>
        <w:t>SCell</w:t>
      </w:r>
      <w:proofErr w:type="spellEnd"/>
      <w:r>
        <w:rPr>
          <w:rFonts w:eastAsiaTheme="minorEastAsia"/>
          <w:b/>
          <w:lang w:eastAsia="zh-CN"/>
        </w:rPr>
        <w:t xml:space="preserve"> activation procedure, the AGC/time/frequency synchronization information derived from an activated cell? </w:t>
      </w:r>
    </w:p>
    <w:bookmarkEnd w:id="101"/>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ＭＳ 明朝"/>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 xml:space="preserve">We think this is essentially the RAN4 reply on relying on another activated serving cell for AGC or tracking. RAN1 just needs to ‘translate’ the RAN4 inputs to QCL configuration / QCL assumption. </w:t>
            </w:r>
            <w:proofErr w:type="gramStart"/>
            <w:r>
              <w:rPr>
                <w:lang w:eastAsia="zh-CN"/>
              </w:rPr>
              <w:t>So</w:t>
            </w:r>
            <w:proofErr w:type="gramEnd"/>
            <w:r>
              <w:rPr>
                <w:lang w:eastAsia="zh-CN"/>
              </w:rPr>
              <w:t xml:space="preserve">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RAN4’s inputs are necessary. For example, whether the AGC/Tracking results </w:t>
            </w:r>
            <w:r>
              <w:rPr>
                <w:iCs/>
                <w:lang w:val="en" w:eastAsia="zh-CN"/>
              </w:rPr>
              <w:lastRenderedPageBreak/>
              <w:t xml:space="preserve">based on the other </w:t>
            </w:r>
            <w:proofErr w:type="spellStart"/>
            <w:r>
              <w:rPr>
                <w:iCs/>
                <w:lang w:val="en" w:eastAsia="zh-CN"/>
              </w:rPr>
              <w:t>Scell</w:t>
            </w:r>
            <w:proofErr w:type="spellEnd"/>
            <w:r>
              <w:rPr>
                <w:iCs/>
                <w:lang w:val="en" w:eastAsia="zh-CN"/>
              </w:rPr>
              <w:t xml:space="preserve">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w:t>
            </w:r>
            <w:proofErr w:type="gramStart"/>
            <w:r>
              <w:rPr>
                <w:iCs/>
                <w:lang w:eastAsia="zh-CN"/>
              </w:rPr>
              <w:t>e.g.</w:t>
            </w:r>
            <w:proofErr w:type="gramEnd"/>
            <w:r>
              <w:rPr>
                <w:iCs/>
                <w:lang w:eastAsia="zh-CN"/>
              </w:rPr>
              <w:t xml:space="preserve">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38EBC5F3" w14:textId="77777777" w:rsidR="001C41D3" w:rsidRDefault="00603B81">
      <w:pPr>
        <w:pStyle w:val="Heading3"/>
        <w:rPr>
          <w:lang w:eastAsia="ja-JP"/>
        </w:rPr>
      </w:pPr>
      <w:bookmarkStart w:id="102" w:name="_Hlk80122315"/>
      <w:r>
        <w:rPr>
          <w:lang w:eastAsia="ja-JP"/>
        </w:rPr>
        <w:t>Issue-7: Enhancement for CSI reporting</w:t>
      </w:r>
    </w:p>
    <w:p w14:paraId="4815DDE2" w14:textId="77777777" w:rsidR="001C41D3" w:rsidRDefault="00603B81">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7.1</w:t>
      </w:r>
      <w:r>
        <w:rPr>
          <w:rFonts w:ascii="Times" w:hAnsi="Times" w:cs="Times"/>
          <w:sz w:val="22"/>
          <w:szCs w:val="22"/>
          <w:lang w:eastAsia="zh-CN"/>
        </w:rPr>
        <w:t xml:space="preserve"> New MAC-CE command that triggers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 xml:space="preserve">“In order to enable early activation of the </w:t>
      </w:r>
      <w:proofErr w:type="spellStart"/>
      <w:r>
        <w:rPr>
          <w:i/>
        </w:rPr>
        <w:t>Scell</w:t>
      </w:r>
      <w:proofErr w:type="spellEnd"/>
      <w:r>
        <w:rPr>
          <w:i/>
        </w:rPr>
        <w:t xml:space="preserve"> it could be beneficial to allow for CSI-RS reporting based on the temp RS. This initial report would serve two purposes: confirmation of UE detection of temp RS signals and indication of start scheduling availability on the </w:t>
      </w:r>
      <w:proofErr w:type="spellStart"/>
      <w:r>
        <w:rPr>
          <w:i/>
        </w:rPr>
        <w:t>Scell</w:t>
      </w:r>
      <w:proofErr w:type="spellEnd"/>
      <w:r>
        <w:rPr>
          <w:i/>
        </w:rPr>
        <w:t>, albeit conservatively.”</w:t>
      </w:r>
    </w:p>
    <w:p w14:paraId="4D28CC5D"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7.4</w:t>
      </w:r>
      <w:r>
        <w:rPr>
          <w:rFonts w:ascii="Times" w:hAnsi="Times" w:cs="Times"/>
          <w:sz w:val="22"/>
          <w:szCs w:val="22"/>
          <w:lang w:eastAsia="zh-CN"/>
        </w:rPr>
        <w:t xml:space="preserve"> 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w:t>
      </w:r>
      <w:proofErr w:type="gramStart"/>
      <w:r>
        <w:rPr>
          <w:i/>
          <w:lang w:eastAsia="zh-CN"/>
        </w:rPr>
        <w:t>i.e.</w:t>
      </w:r>
      <w:proofErr w:type="gramEnd"/>
      <w:r>
        <w:rPr>
          <w:i/>
          <w:lang w:eastAsia="zh-CN"/>
        </w:rPr>
        <w:t xml:space="preserv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w:t>
      </w:r>
      <w:proofErr w:type="gramStart"/>
      <w:r>
        <w:rPr>
          <w:i/>
          <w:lang w:eastAsia="zh-CN"/>
        </w:rPr>
        <w:t>Thus</w:t>
      </w:r>
      <w:proofErr w:type="gramEnd"/>
      <w:r>
        <w:rPr>
          <w:i/>
          <w:lang w:eastAsia="zh-CN"/>
        </w:rPr>
        <w:t xml:space="preserve">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w:t>
      </w:r>
    </w:p>
    <w:bookmarkEnd w:id="102"/>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w:t>
            </w:r>
            <w:proofErr w:type="spellStart"/>
            <w:r>
              <w:rPr>
                <w:rFonts w:eastAsiaTheme="minorEastAsia"/>
                <w:iCs/>
                <w:lang w:eastAsia="zh-CN"/>
              </w:rPr>
              <w:t>SCell</w:t>
            </w:r>
            <w:proofErr w:type="spellEnd"/>
            <w:r>
              <w:rPr>
                <w:rFonts w:eastAsiaTheme="minorEastAsia"/>
                <w:iCs/>
                <w:lang w:eastAsia="zh-CN"/>
              </w:rPr>
              <w:t xml:space="preserve"> during </w:t>
            </w:r>
            <w:proofErr w:type="spellStart"/>
            <w:r>
              <w:rPr>
                <w:rFonts w:eastAsiaTheme="minorEastAsia"/>
                <w:iCs/>
                <w:lang w:eastAsia="zh-CN"/>
              </w:rPr>
              <w:t>SCell</w:t>
            </w:r>
            <w:proofErr w:type="spellEnd"/>
            <w:r>
              <w:rPr>
                <w:rFonts w:eastAsiaTheme="minorEastAsia"/>
                <w:iCs/>
                <w:lang w:eastAsia="zh-CN"/>
              </w:rPr>
              <w:t xml:space="preserve">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ＭＳ 明朝"/>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 xml:space="preserve">Regarding the CR discussion, we think the 321 spec is quite clear that DCI cannot be received on/for the </w:t>
            </w:r>
            <w:proofErr w:type="spellStart"/>
            <w:r>
              <w:rPr>
                <w:lang w:eastAsia="zh-CN"/>
              </w:rPr>
              <w:t>SCell</w:t>
            </w:r>
            <w:proofErr w:type="spellEnd"/>
            <w:r>
              <w:rPr>
                <w:lang w:eastAsia="zh-CN"/>
              </w:rPr>
              <w:t xml:space="preserve">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w:t>
            </w:r>
            <w:proofErr w:type="gramStart"/>
            <w:r>
              <w:rPr>
                <w:iCs/>
                <w:lang w:val="en" w:eastAsia="zh-CN"/>
              </w:rPr>
              <w:t>issue</w:t>
            </w:r>
            <w:proofErr w:type="gramEnd"/>
            <w:r>
              <w:rPr>
                <w:iCs/>
                <w:lang w:val="en" w:eastAsia="zh-CN"/>
              </w:rPr>
              <w:t xml:space="preserv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7.1 seems unnecessary as network can trigger AP-CSI-RS from another cell for CSI measurement on the being activated </w:t>
            </w:r>
            <w:proofErr w:type="spellStart"/>
            <w:r>
              <w:rPr>
                <w:iCs/>
                <w:lang w:eastAsia="zh-CN"/>
              </w:rPr>
              <w:t>SCell</w:t>
            </w:r>
            <w:proofErr w:type="spellEnd"/>
            <w:r>
              <w:rPr>
                <w:iCs/>
                <w:lang w:eastAsia="zh-CN"/>
              </w:rPr>
              <w:t>.</w:t>
            </w:r>
          </w:p>
          <w:p w14:paraId="3AE93525"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7.2 seems not useful as the temporary RS has only one port.</w:t>
            </w:r>
          </w:p>
          <w:p w14:paraId="1FA89E1E"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proofErr w:type="spellStart"/>
            <w:r>
              <w:rPr>
                <w:lang w:eastAsia="zh-CN"/>
              </w:rPr>
              <w:t>Opt</w:t>
            </w:r>
            <w:proofErr w:type="spellEnd"/>
            <w:r>
              <w:rPr>
                <w:lang w:eastAsia="zh-CN"/>
              </w:rPr>
              <w:t xml:space="preserve"> 7.1, 7.3 to be discussed after better understanding the delays incurred from temp RS design.</w:t>
            </w:r>
          </w:p>
          <w:p w14:paraId="2F60797C" w14:textId="77777777" w:rsidR="001C41D3" w:rsidRDefault="00603B81">
            <w:pPr>
              <w:spacing w:beforeLines="50" w:before="120"/>
              <w:rPr>
                <w:lang w:eastAsia="zh-CN"/>
              </w:rPr>
            </w:pPr>
            <w:proofErr w:type="spellStart"/>
            <w:r>
              <w:rPr>
                <w:lang w:eastAsia="zh-CN"/>
              </w:rPr>
              <w:t>Opt</w:t>
            </w:r>
            <w:proofErr w:type="spellEnd"/>
            <w:r>
              <w:rPr>
                <w:lang w:eastAsia="zh-CN"/>
              </w:rPr>
              <w:t xml:space="preserve"> 7.2 can be considered: Although temp RS only single port it allows starting 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w:t>
            </w:r>
            <w:proofErr w:type="spellStart"/>
            <w:r>
              <w:rPr>
                <w:lang w:eastAsia="zh-CN"/>
              </w:rPr>
              <w:t>SCell</w:t>
            </w:r>
            <w:proofErr w:type="spellEnd"/>
            <w:r>
              <w:rPr>
                <w:lang w:eastAsia="zh-CN"/>
              </w:rPr>
              <w:t xml:space="preserve"> activation (relative ‘delta’ in time reduction if CSI is assumed to be required becomes small) and average throughput gains over the </w:t>
            </w:r>
            <w:proofErr w:type="spellStart"/>
            <w:r>
              <w:rPr>
                <w:lang w:eastAsia="zh-CN"/>
              </w:rPr>
              <w:t>SCell</w:t>
            </w:r>
            <w:proofErr w:type="spellEnd"/>
            <w:r>
              <w:rPr>
                <w:lang w:eastAsia="zh-CN"/>
              </w:rPr>
              <w:t xml:space="preserve">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w:t>
            </w:r>
            <w:proofErr w:type="spellStart"/>
            <w:r>
              <w:rPr>
                <w:lang w:eastAsia="zh-CN"/>
              </w:rPr>
              <w:t>SCell</w:t>
            </w:r>
            <w:proofErr w:type="spellEnd"/>
            <w:r>
              <w:rPr>
                <w:lang w:eastAsia="zh-CN"/>
              </w:rPr>
              <w:t xml:space="preserve"> activation procedure even we introduce A-TRS in this release. According to the testing field data, the periodicity of P-CSI-RS is very large to reduce overhead. Then, </w:t>
            </w:r>
            <w:r>
              <w:rPr>
                <w:lang w:eastAsia="zh-CN"/>
              </w:rPr>
              <w:lastRenderedPageBreak/>
              <w:t xml:space="preserve">the practical gain of fast </w:t>
            </w:r>
            <w:proofErr w:type="spellStart"/>
            <w:r>
              <w:rPr>
                <w:lang w:eastAsia="zh-CN"/>
              </w:rPr>
              <w:t>SCell</w:t>
            </w:r>
            <w:proofErr w:type="spellEnd"/>
            <w:r>
              <w:rPr>
                <w:lang w:eastAsia="zh-CN"/>
              </w:rPr>
              <w:t xml:space="preserve">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w:t>
            </w:r>
            <w:proofErr w:type="spellStart"/>
            <w:r>
              <w:rPr>
                <w:lang w:eastAsia="zh-CN"/>
              </w:rPr>
              <w:t>SCell</w:t>
            </w:r>
            <w:proofErr w:type="spellEnd"/>
            <w:r>
              <w:rPr>
                <w:lang w:eastAsia="zh-CN"/>
              </w:rPr>
              <w:t xml:space="preserve"> is NOT supported according to the current specification TS 38.321. So, it is NOT true that </w:t>
            </w:r>
            <w:proofErr w:type="spellStart"/>
            <w:r>
              <w:rPr>
                <w:lang w:eastAsia="zh-CN"/>
              </w:rPr>
              <w:t>gNB</w:t>
            </w:r>
            <w:proofErr w:type="spellEnd"/>
            <w:r>
              <w:rPr>
                <w:lang w:eastAsia="zh-CN"/>
              </w:rPr>
              <w:t xml:space="preserve">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103" w:name="_Toc499307128"/>
      <w:bookmarkStart w:id="104" w:name="_Toc497414092"/>
      <w:r>
        <w:rPr>
          <w:lang w:eastAsia="zh-CN"/>
        </w:rPr>
        <w:t>General</w:t>
      </w:r>
      <w:r>
        <w:t xml:space="preserve"> Issues</w:t>
      </w:r>
      <w:bookmarkEnd w:id="103"/>
      <w:bookmarkEnd w:id="104"/>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ＭＳ 明朝" w:hint="eastAsia"/>
                <w:iCs/>
                <w:lang w:eastAsia="ja-JP"/>
              </w:rPr>
              <w:t>T</w:t>
            </w:r>
            <w:r>
              <w:rPr>
                <w:rFonts w:eastAsia="ＭＳ 明朝"/>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 xml:space="preserve">Suggest </w:t>
            </w:r>
            <w:proofErr w:type="gramStart"/>
            <w:r>
              <w:rPr>
                <w:lang w:eastAsia="zh-CN"/>
              </w:rPr>
              <w:t>to revisit</w:t>
            </w:r>
            <w:proofErr w:type="gramEnd"/>
            <w:r>
              <w:rPr>
                <w:lang w:eastAsia="zh-CN"/>
              </w:rPr>
              <w:t xml:space="preserve">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 xml:space="preserve">Ok to confirm. Triggering offset in our view is not part of the RS configuration. Agree with </w:t>
            </w:r>
            <w:proofErr w:type="spellStart"/>
            <w:r>
              <w:rPr>
                <w:iCs/>
                <w:lang w:eastAsia="zh-CN"/>
              </w:rPr>
              <w:t>vivo’s</w:t>
            </w:r>
            <w:proofErr w:type="spellEnd"/>
            <w:r>
              <w:rPr>
                <w:iCs/>
                <w:lang w:eastAsia="zh-CN"/>
              </w:rPr>
              <w:t xml:space="preserve">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 xml:space="preserve">Whether the UE should provide the </w:t>
      </w:r>
      <w:proofErr w:type="spellStart"/>
      <w:r>
        <w:t>gNB</w:t>
      </w:r>
      <w:proofErr w:type="spellEnd"/>
      <w:r>
        <w:t xml:space="preserve"> information of which configured but inactive </w:t>
      </w:r>
      <w:proofErr w:type="spellStart"/>
      <w:r>
        <w:t>Scells</w:t>
      </w:r>
      <w:proofErr w:type="spellEnd"/>
      <w:r>
        <w:t xml:space="preserve"> are able to benefit from fast activation and/or the need for temporary RS? [9]</w:t>
      </w:r>
    </w:p>
    <w:p w14:paraId="495F3C3D" w14:textId="77777777" w:rsidR="001C41D3" w:rsidRDefault="00603B81">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ur understanding is </w:t>
            </w:r>
            <w:proofErr w:type="gramStart"/>
            <w:r>
              <w:rPr>
                <w:rFonts w:eastAsiaTheme="minorEastAsia"/>
                <w:iCs/>
                <w:lang w:eastAsia="zh-CN"/>
              </w:rPr>
              <w:t>that,</w:t>
            </w:r>
            <w:proofErr w:type="gramEnd"/>
            <w:r>
              <w:rPr>
                <w:rFonts w:eastAsiaTheme="minorEastAsia"/>
                <w:iCs/>
                <w:lang w:eastAsia="zh-CN"/>
              </w:rPr>
              <w:t xml:space="preserve"> all known </w:t>
            </w:r>
            <w:proofErr w:type="spellStart"/>
            <w:r>
              <w:rPr>
                <w:rFonts w:eastAsiaTheme="minorEastAsia"/>
                <w:iCs/>
                <w:lang w:eastAsia="zh-CN"/>
              </w:rPr>
              <w:t>Scells</w:t>
            </w:r>
            <w:proofErr w:type="spellEnd"/>
            <w:r>
              <w:rPr>
                <w:rFonts w:eastAsiaTheme="minorEastAsia"/>
                <w:iCs/>
                <w:lang w:eastAsia="zh-CN"/>
              </w:rPr>
              <w:t xml:space="preserve">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ＭＳ 明朝" w:hint="eastAsia"/>
                <w:iCs/>
                <w:lang w:eastAsia="ja-JP"/>
              </w:rPr>
              <w:t>N</w:t>
            </w:r>
            <w:r>
              <w:rPr>
                <w:rFonts w:eastAsia="ＭＳ 明朝"/>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 xml:space="preserve">If the intention is for the UE to report whether a </w:t>
            </w:r>
            <w:proofErr w:type="spellStart"/>
            <w:r>
              <w:rPr>
                <w:iCs/>
                <w:lang w:eastAsia="zh-CN"/>
              </w:rPr>
              <w:t>SCell</w:t>
            </w:r>
            <w:proofErr w:type="spellEnd"/>
            <w:r>
              <w:rPr>
                <w:iCs/>
                <w:lang w:eastAsia="zh-CN"/>
              </w:rPr>
              <w:t xml:space="preserve">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 xml:space="preserve">The intention seems for the UE to report whether a </w:t>
            </w:r>
            <w:proofErr w:type="spellStart"/>
            <w:r>
              <w:rPr>
                <w:iCs/>
                <w:lang w:eastAsia="zh-CN"/>
              </w:rPr>
              <w:t>SCell</w:t>
            </w:r>
            <w:proofErr w:type="spellEnd"/>
            <w:r>
              <w:rPr>
                <w:iCs/>
                <w:lang w:eastAsia="zh-CN"/>
              </w:rPr>
              <w:t xml:space="preserve">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w:t>
            </w:r>
            <w:proofErr w:type="spellStart"/>
            <w:r>
              <w:rPr>
                <w:iCs/>
                <w:lang w:val="en" w:eastAsia="zh-CN"/>
              </w:rPr>
              <w:t>SCell</w:t>
            </w:r>
            <w:proofErr w:type="spellEnd"/>
            <w:r>
              <w:rPr>
                <w:iCs/>
                <w:lang w:val="en" w:eastAsia="zh-CN"/>
              </w:rPr>
              <w:t xml:space="preserve"> activation, and a UE will typically have more than one configured </w:t>
            </w:r>
            <w:proofErr w:type="spellStart"/>
            <w:r>
              <w:rPr>
                <w:iCs/>
                <w:lang w:val="en" w:eastAsia="zh-CN"/>
              </w:rPr>
              <w:t>SCell</w:t>
            </w:r>
            <w:proofErr w:type="spellEnd"/>
            <w:r>
              <w:rPr>
                <w:iCs/>
                <w:lang w:val="en" w:eastAsia="zh-CN"/>
              </w:rPr>
              <w:t xml:space="preserve">. The </w:t>
            </w:r>
            <w:proofErr w:type="spellStart"/>
            <w:r>
              <w:rPr>
                <w:iCs/>
                <w:lang w:val="en" w:eastAsia="zh-CN"/>
              </w:rPr>
              <w:t>gNB</w:t>
            </w:r>
            <w:proofErr w:type="spellEnd"/>
            <w:r>
              <w:rPr>
                <w:iCs/>
                <w:lang w:val="en" w:eastAsia="zh-CN"/>
              </w:rPr>
              <w:t xml:space="preserve"> should be aware of which of the configured </w:t>
            </w:r>
            <w:proofErr w:type="spellStart"/>
            <w:r>
              <w:rPr>
                <w:iCs/>
                <w:lang w:val="en" w:eastAsia="zh-CN"/>
              </w:rPr>
              <w:t>Scells</w:t>
            </w:r>
            <w:proofErr w:type="spellEnd"/>
            <w:r>
              <w:rPr>
                <w:iCs/>
                <w:lang w:val="en" w:eastAsia="zh-CN"/>
              </w:rPr>
              <w:t xml:space="preserve"> can be activated with minimized activation time, </w:t>
            </w:r>
            <w:proofErr w:type="gramStart"/>
            <w:r>
              <w:rPr>
                <w:iCs/>
                <w:lang w:val="en" w:eastAsia="zh-CN"/>
              </w:rPr>
              <w:t>i.e.</w:t>
            </w:r>
            <w:proofErr w:type="gramEnd"/>
            <w:r>
              <w:rPr>
                <w:iCs/>
                <w:lang w:val="en" w:eastAsia="zh-CN"/>
              </w:rPr>
              <w:t xml:space="preserve"> which cells are known. If the </w:t>
            </w:r>
            <w:proofErr w:type="spellStart"/>
            <w:r>
              <w:rPr>
                <w:iCs/>
                <w:lang w:val="en" w:eastAsia="zh-CN"/>
              </w:rPr>
              <w:t>gNB</w:t>
            </w:r>
            <w:proofErr w:type="spellEnd"/>
            <w:r>
              <w:rPr>
                <w:iCs/>
                <w:lang w:val="en" w:eastAsia="zh-CN"/>
              </w:rPr>
              <w:t xml:space="preserve"> is not aware of the UE </w:t>
            </w:r>
            <w:proofErr w:type="spellStart"/>
            <w:r>
              <w:rPr>
                <w:iCs/>
                <w:lang w:val="en" w:eastAsia="zh-CN"/>
              </w:rPr>
              <w:t>SCell</w:t>
            </w:r>
            <w:proofErr w:type="spellEnd"/>
            <w:r>
              <w:rPr>
                <w:iCs/>
                <w:lang w:val="en" w:eastAsia="zh-CN"/>
              </w:rPr>
              <w:t xml:space="preserve"> status. The Fast </w:t>
            </w:r>
            <w:proofErr w:type="spellStart"/>
            <w:r>
              <w:rPr>
                <w:iCs/>
                <w:lang w:val="en" w:eastAsia="zh-CN"/>
              </w:rPr>
              <w:t>Scell</w:t>
            </w:r>
            <w:proofErr w:type="spellEnd"/>
            <w:r>
              <w:rPr>
                <w:iCs/>
                <w:lang w:val="en" w:eastAsia="zh-CN"/>
              </w:rPr>
              <w:t xml:space="preserve">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 xml:space="preserve">Furthermore, the </w:t>
            </w:r>
            <w:proofErr w:type="spellStart"/>
            <w:r>
              <w:rPr>
                <w:iCs/>
                <w:lang w:val="en" w:eastAsia="zh-CN"/>
              </w:rPr>
              <w:t>SCell</w:t>
            </w:r>
            <w:proofErr w:type="spellEnd"/>
            <w:r>
              <w:rPr>
                <w:iCs/>
                <w:lang w:val="en" w:eastAsia="zh-CN"/>
              </w:rPr>
              <w:t xml:space="preserve"> status can dictate </w:t>
            </w:r>
            <w:proofErr w:type="gramStart"/>
            <w:r>
              <w:rPr>
                <w:iCs/>
                <w:lang w:val="en" w:eastAsia="zh-CN"/>
              </w:rPr>
              <w:t>e.g.</w:t>
            </w:r>
            <w:proofErr w:type="gramEnd"/>
            <w:r>
              <w:rPr>
                <w:iCs/>
                <w:lang w:val="en" w:eastAsia="zh-CN"/>
              </w:rPr>
              <w:t xml:space="preserve"> QCL source as per Question 5.1. The </w:t>
            </w:r>
            <w:proofErr w:type="spellStart"/>
            <w:r>
              <w:rPr>
                <w:iCs/>
                <w:lang w:val="en" w:eastAsia="zh-CN"/>
              </w:rPr>
              <w:t>gNB</w:t>
            </w:r>
            <w:proofErr w:type="spellEnd"/>
            <w:r>
              <w:rPr>
                <w:iCs/>
                <w:lang w:val="en" w:eastAsia="zh-CN"/>
              </w:rPr>
              <w:t xml:space="preserve"> overheads from temp RS could also be reduced  with information of the </w:t>
            </w:r>
            <w:proofErr w:type="spellStart"/>
            <w:r>
              <w:rPr>
                <w:iCs/>
                <w:lang w:val="en" w:eastAsia="zh-CN"/>
              </w:rPr>
              <w:t>SCell</w:t>
            </w:r>
            <w:proofErr w:type="spellEnd"/>
            <w:r>
              <w:rPr>
                <w:iCs/>
                <w:lang w:val="en" w:eastAsia="zh-CN"/>
              </w:rPr>
              <w:t xml:space="preserve">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 xml:space="preserve">remains detectable. The </w:t>
            </w:r>
            <w:proofErr w:type="spellStart"/>
            <w:r>
              <w:t>gNB</w:t>
            </w:r>
            <w:proofErr w:type="spellEnd"/>
            <w:r>
              <w:t xml:space="preserve"> is not aware of this and hence cannot assume an </w:t>
            </w:r>
            <w:proofErr w:type="spellStart"/>
            <w:r>
              <w:t>SCell</w:t>
            </w:r>
            <w:proofErr w:type="spellEnd"/>
            <w:r>
              <w:t xml:space="preserve">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w:t>
            </w:r>
            <w:proofErr w:type="spellStart"/>
            <w:r>
              <w:rPr>
                <w:iCs/>
                <w:lang w:val="en" w:eastAsia="zh-CN"/>
              </w:rPr>
              <w:t>SCell</w:t>
            </w:r>
            <w:proofErr w:type="spellEnd"/>
            <w:r>
              <w:rPr>
                <w:iCs/>
                <w:lang w:val="en" w:eastAsia="zh-CN"/>
              </w:rPr>
              <w:t xml:space="preserve"> upon 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r w:rsidR="00DB3E32" w14:paraId="7C198F10" w14:textId="77777777">
        <w:tc>
          <w:tcPr>
            <w:tcW w:w="2113" w:type="dxa"/>
            <w:tcBorders>
              <w:top w:val="single" w:sz="4" w:space="0" w:color="auto"/>
              <w:left w:val="single" w:sz="4" w:space="0" w:color="auto"/>
              <w:bottom w:val="single" w:sz="4" w:space="0" w:color="auto"/>
              <w:right w:val="single" w:sz="4" w:space="0" w:color="auto"/>
            </w:tcBorders>
          </w:tcPr>
          <w:p w14:paraId="4CC83D5A" w14:textId="6323516C" w:rsidR="00DB3E32" w:rsidRDefault="00DB3E32" w:rsidP="00DB3E32">
            <w:pPr>
              <w:spacing w:beforeLines="50" w:before="120"/>
              <w:rPr>
                <w:lang w:eastAsia="zh-CN"/>
              </w:rPr>
            </w:pPr>
            <w:r>
              <w:rPr>
                <w:lang w:eastAsia="zh-CN"/>
              </w:rPr>
              <w:t>Nokia, NSB (25.8)</w:t>
            </w:r>
          </w:p>
        </w:tc>
        <w:tc>
          <w:tcPr>
            <w:tcW w:w="7194" w:type="dxa"/>
            <w:tcBorders>
              <w:top w:val="single" w:sz="4" w:space="0" w:color="auto"/>
              <w:left w:val="single" w:sz="4" w:space="0" w:color="auto"/>
              <w:bottom w:val="single" w:sz="4" w:space="0" w:color="auto"/>
              <w:right w:val="single" w:sz="4" w:space="0" w:color="auto"/>
            </w:tcBorders>
          </w:tcPr>
          <w:p w14:paraId="38E674BF" w14:textId="5CF7898E" w:rsidR="00DB3E32" w:rsidRDefault="00DB3E32" w:rsidP="00DB3E32">
            <w:pPr>
              <w:spacing w:beforeLines="50" w:before="120"/>
              <w:rPr>
                <w:iCs/>
                <w:lang w:eastAsia="zh-CN"/>
              </w:rPr>
            </w:pPr>
            <w:r>
              <w:rPr>
                <w:iCs/>
                <w:lang w:eastAsia="zh-CN"/>
              </w:rPr>
              <w:t xml:space="preserve">Today the UE does not report anything on an </w:t>
            </w:r>
            <w:proofErr w:type="spellStart"/>
            <w:r>
              <w:rPr>
                <w:iCs/>
                <w:lang w:eastAsia="zh-CN"/>
              </w:rPr>
              <w:t>SCell</w:t>
            </w:r>
            <w:proofErr w:type="spellEnd"/>
            <w:r>
              <w:rPr>
                <w:iCs/>
                <w:lang w:eastAsia="zh-CN"/>
              </w:rPr>
              <w:t xml:space="preserve"> until it has measured one CSI-RS, but there is no way to know in advance when this is </w:t>
            </w:r>
            <w:proofErr w:type="gramStart"/>
            <w:r>
              <w:rPr>
                <w:iCs/>
                <w:lang w:eastAsia="zh-CN"/>
              </w:rPr>
              <w:t>actually going</w:t>
            </w:r>
            <w:proofErr w:type="gramEnd"/>
            <w:r>
              <w:rPr>
                <w:iCs/>
                <w:lang w:eastAsia="zh-CN"/>
              </w:rPr>
              <w:t xml:space="preserve"> to happen as the </w:t>
            </w:r>
            <w:proofErr w:type="spellStart"/>
            <w:r>
              <w:rPr>
                <w:iCs/>
                <w:lang w:eastAsia="zh-CN"/>
              </w:rPr>
              <w:t>gNB</w:t>
            </w:r>
            <w:proofErr w:type="spellEnd"/>
            <w:r>
              <w:rPr>
                <w:iCs/>
                <w:lang w:eastAsia="zh-CN"/>
              </w:rPr>
              <w:t xml:space="preserve"> doesn’t know if the cell is known or not. The </w:t>
            </w:r>
            <w:proofErr w:type="spellStart"/>
            <w:r>
              <w:rPr>
                <w:iCs/>
                <w:lang w:eastAsia="zh-CN"/>
              </w:rPr>
              <w:t>gNB</w:t>
            </w:r>
            <w:proofErr w:type="spellEnd"/>
            <w:r>
              <w:rPr>
                <w:iCs/>
                <w:lang w:eastAsia="zh-CN"/>
              </w:rPr>
              <w:t xml:space="preserve"> would benefit from early CSI feedback, and the </w:t>
            </w:r>
            <w:proofErr w:type="spellStart"/>
            <w:r>
              <w:rPr>
                <w:iCs/>
                <w:lang w:eastAsia="zh-CN"/>
              </w:rPr>
              <w:t>gNB</w:t>
            </w:r>
            <w:proofErr w:type="spellEnd"/>
            <w:r>
              <w:rPr>
                <w:iCs/>
                <w:lang w:eastAsia="zh-CN"/>
              </w:rPr>
              <w:t xml:space="preserve"> could schedule PDSCH even before the first CSI (based on </w:t>
            </w:r>
            <w:proofErr w:type="spellStart"/>
            <w:r>
              <w:rPr>
                <w:iCs/>
                <w:lang w:eastAsia="zh-CN"/>
              </w:rPr>
              <w:t>PCell</w:t>
            </w:r>
            <w:proofErr w:type="spellEnd"/>
            <w:r>
              <w:rPr>
                <w:iCs/>
                <w:lang w:eastAsia="zh-CN"/>
              </w:rPr>
              <w:t xml:space="preserve"> CQI) if it just would know that an </w:t>
            </w:r>
            <w:proofErr w:type="spellStart"/>
            <w:r>
              <w:rPr>
                <w:iCs/>
                <w:lang w:eastAsia="zh-CN"/>
              </w:rPr>
              <w:t>SCell</w:t>
            </w:r>
            <w:proofErr w:type="spellEnd"/>
            <w:r>
              <w:rPr>
                <w:iCs/>
                <w:lang w:eastAsia="zh-CN"/>
              </w:rPr>
              <w:t xml:space="preserve"> is ready to receive. If the </w:t>
            </w:r>
            <w:proofErr w:type="spellStart"/>
            <w:r>
              <w:rPr>
                <w:iCs/>
                <w:lang w:eastAsia="zh-CN"/>
              </w:rPr>
              <w:t>gNB</w:t>
            </w:r>
            <w:proofErr w:type="spellEnd"/>
            <w:r>
              <w:rPr>
                <w:iCs/>
                <w:lang w:eastAsia="zh-CN"/>
              </w:rPr>
              <w:t xml:space="preserve"> knew that a particular cell was known to the UE then it would know exactly when the UE can be scheduled (well before any CSI </w:t>
            </w:r>
            <w:r>
              <w:rPr>
                <w:iCs/>
                <w:lang w:eastAsia="zh-CN"/>
              </w:rPr>
              <w:lastRenderedPageBreak/>
              <w:t>is received), but this doesn’t happen.</w:t>
            </w:r>
          </w:p>
        </w:tc>
      </w:tr>
    </w:tbl>
    <w:p w14:paraId="7FADA3C2" w14:textId="77777777" w:rsidR="001C41D3" w:rsidRDefault="001C41D3"/>
    <w:p w14:paraId="43705538" w14:textId="77777777" w:rsidR="001C41D3" w:rsidRDefault="00603B81">
      <w:r>
        <w:rPr>
          <w:b/>
        </w:rPr>
        <w:t>Question G3</w:t>
      </w:r>
      <w:r>
        <w:t xml:space="preserve">: </w:t>
      </w:r>
      <w:proofErr w:type="gramStart"/>
      <w:r>
        <w:t>Whether or not</w:t>
      </w:r>
      <w:proofErr w:type="gramEnd"/>
      <w:r>
        <w:t xml:space="preserve"> to additionally support AP CSI-RS, P/SP CSI-RS, SRS, and RS based on SSS/PSS as temporary RS, one or more of which may be used during </w:t>
      </w:r>
      <w:proofErr w:type="spellStart"/>
      <w:r>
        <w:t>SCell</w:t>
      </w:r>
      <w:proofErr w:type="spellEnd"/>
      <w:r>
        <w:t xml:space="preserve">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 xml:space="preserve">urrently, it is better to focus on the already agreed temporary RS and finalize all the remaining issues for it. If time permits, more temporary RS can be considered </w:t>
            </w:r>
            <w:proofErr w:type="gramStart"/>
            <w:r>
              <w:rPr>
                <w:rFonts w:eastAsiaTheme="minorEastAsia"/>
                <w:iCs/>
                <w:lang w:eastAsia="zh-CN"/>
              </w:rPr>
              <w:t>later on</w:t>
            </w:r>
            <w:proofErr w:type="gramEnd"/>
            <w:r>
              <w:rPr>
                <w:rFonts w:eastAsiaTheme="minorEastAsia"/>
                <w:iCs/>
                <w:lang w:eastAsia="zh-CN"/>
              </w:rPr>
              <w:t>.</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ＭＳ 明朝"/>
                <w:iCs/>
                <w:lang w:eastAsia="ja-JP"/>
              </w:rPr>
              <w:t xml:space="preserve">We should first design temporary RS in this work item. </w:t>
            </w:r>
            <w:r>
              <w:rPr>
                <w:rFonts w:eastAsia="ＭＳ 明朝" w:hint="eastAsia"/>
                <w:iCs/>
                <w:lang w:eastAsia="ja-JP"/>
              </w:rPr>
              <w:t>I</w:t>
            </w:r>
            <w:r>
              <w:rPr>
                <w:rFonts w:eastAsia="ＭＳ 明朝"/>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 xml:space="preserve">These RSs are potential candidates for temporary </w:t>
            </w:r>
            <w:proofErr w:type="gramStart"/>
            <w:r>
              <w:rPr>
                <w:lang w:eastAsia="zh-CN"/>
              </w:rPr>
              <w:t>RS, and</w:t>
            </w:r>
            <w:proofErr w:type="gramEnd"/>
            <w:r>
              <w:rPr>
                <w:lang w:eastAsia="zh-CN"/>
              </w:rPr>
              <w:t xml:space="preserve">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 xml:space="preserve">Similar views as for CSI enhancements. The “delta” benefit over the scheduling timeline on the </w:t>
            </w:r>
            <w:proofErr w:type="spellStart"/>
            <w:r>
              <w:rPr>
                <w:iCs/>
                <w:lang w:val="en" w:eastAsia="zh-CN"/>
              </w:rPr>
              <w:t>Scell</w:t>
            </w:r>
            <w:proofErr w:type="spellEnd"/>
            <w:r>
              <w:rPr>
                <w:iCs/>
                <w:lang w:val="en" w:eastAsia="zh-CN"/>
              </w:rPr>
              <w:t xml:space="preserve">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r>
        <w:rPr>
          <w:lang w:eastAsia="zh-CN"/>
        </w:rPr>
        <w:t>;</w:t>
      </w:r>
      <w:proofErr w:type="gramEnd"/>
    </w:p>
    <w:p w14:paraId="722B8682" w14:textId="77777777" w:rsidR="001C41D3" w:rsidRDefault="00603B81">
      <w:r>
        <w:rPr>
          <w:lang w:eastAsia="zh-CN"/>
        </w:rPr>
        <w:lastRenderedPageBreak/>
        <w:t xml:space="preserve">-  The </w:t>
      </w:r>
      <w:proofErr w:type="spellStart"/>
      <w:r>
        <w:rPr>
          <w:lang w:eastAsia="zh-CN"/>
        </w:rPr>
        <w:t>SCell</w:t>
      </w:r>
      <w:proofErr w:type="spellEnd"/>
      <w:r>
        <w:rPr>
          <w:lang w:eastAsia="zh-CN"/>
        </w:rPr>
        <w:t xml:space="preserve"> always activates into the BWP with </w:t>
      </w:r>
      <w:proofErr w:type="spellStart"/>
      <w:r>
        <w:rPr>
          <w:i/>
          <w:lang w:eastAsia="zh-CN"/>
        </w:rPr>
        <w:t>firstActiveDownlinkBWP</w:t>
      </w:r>
      <w:proofErr w:type="spellEnd"/>
      <w:r>
        <w:rPr>
          <w:i/>
          <w:lang w:eastAsia="zh-CN"/>
        </w:rPr>
        <w:t>-Id</w:t>
      </w:r>
      <w:r>
        <w:rPr>
          <w:lang w:eastAsia="zh-CN"/>
        </w:rPr>
        <w:t>.</w:t>
      </w:r>
    </w:p>
    <w:p w14:paraId="0AD420F7" w14:textId="77777777" w:rsidR="001C41D3" w:rsidRDefault="001C41D3"/>
    <w:p w14:paraId="07016166" w14:textId="77777777" w:rsidR="001C41D3" w:rsidRDefault="00603B81">
      <w:r>
        <w:t xml:space="preserve">RAN1 agreement does not say that a temporary RS </w:t>
      </w:r>
      <w:proofErr w:type="gramStart"/>
      <w:r>
        <w:t>has to</w:t>
      </w:r>
      <w:proofErr w:type="gramEnd"/>
      <w:r>
        <w:t xml:space="preserve"> be on the BWP with </w:t>
      </w:r>
      <w:proofErr w:type="spellStart"/>
      <w:r>
        <w:rPr>
          <w:i/>
        </w:rPr>
        <w:t>firstActiveDownlinkBWP</w:t>
      </w:r>
      <w:proofErr w:type="spellEnd"/>
      <w:r>
        <w:rPr>
          <w:i/>
        </w:rPr>
        <w:t>-Id</w:t>
      </w:r>
      <w:r>
        <w:t xml:space="preserve">; it only says that the measurement of the temporary RS, e.g., a TRS, is within the bandwidth of the BWP with </w:t>
      </w:r>
      <w:proofErr w:type="spellStart"/>
      <w:r>
        <w:rPr>
          <w:i/>
        </w:rPr>
        <w:t>firstActiveDownlinkBWP</w:t>
      </w:r>
      <w:proofErr w:type="spellEnd"/>
      <w:r>
        <w:rPr>
          <w:i/>
        </w:rPr>
        <w:t>-Id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w:t>
      </w:r>
      <w:proofErr w:type="gramStart"/>
      <w:r>
        <w:rPr>
          <w:i/>
          <w:lang w:eastAsia="zh-CN"/>
        </w:rPr>
        <w:t>Id;</w:t>
      </w:r>
      <w:proofErr w:type="gramEnd"/>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ＭＳ 明朝" w:hint="eastAsia"/>
                <w:iCs/>
                <w:lang w:eastAsia="ja-JP"/>
              </w:rPr>
              <w:t>Q</w:t>
            </w:r>
            <w:r>
              <w:rPr>
                <w:rFonts w:eastAsia="ＭＳ 明朝"/>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ＭＳ 明朝" w:hint="eastAsia"/>
                <w:iCs/>
                <w:lang w:eastAsia="ja-JP"/>
              </w:rPr>
              <w:t>S</w:t>
            </w:r>
            <w:r>
              <w:rPr>
                <w:rFonts w:eastAsia="ＭＳ 明朝"/>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 xml:space="preserve">RAN1 agreement does not say that a temporary RS </w:t>
            </w:r>
            <w:proofErr w:type="gramStart"/>
            <w:r>
              <w:t>has to</w:t>
            </w:r>
            <w:proofErr w:type="gramEnd"/>
            <w:r>
              <w:t xml:space="preserve"> be on the BWP with </w:t>
            </w:r>
            <w:proofErr w:type="spellStart"/>
            <w:r>
              <w:t>firstActiveDownlinkBWP</w:t>
            </w:r>
            <w:proofErr w:type="spellEnd"/>
            <w:r>
              <w:t xml:space="preserve">-Id; it only says that the measurement of the temporary RS, e.g., a TRS, is within the bandwidth of the BWP with </w:t>
            </w:r>
            <w:proofErr w:type="spellStart"/>
            <w:r>
              <w:t>firstActiveDownlinkBWP</w:t>
            </w:r>
            <w:proofErr w:type="spellEnd"/>
            <w:r>
              <w:t xml:space="preserve">-Id. Thus, it seems possible that, say, the BWP with </w:t>
            </w:r>
            <w:proofErr w:type="spellStart"/>
            <w:r>
              <w:t>firstActiveDownlinkBWP</w:t>
            </w:r>
            <w:proofErr w:type="spellEnd"/>
            <w:r>
              <w:t>-Id is BWP 1 but the TRS is configured on BWP 2, and the UE just performs measurement of the TRS on the overlapped bandwidth of BWP 1 and BWP 2. This can create some issues</w:t>
            </w:r>
            <w:r>
              <w:rPr>
                <w:iCs/>
                <w:lang w:eastAsia="zh-CN"/>
              </w:rPr>
              <w:t xml:space="preserve"> as shown in our </w:t>
            </w:r>
            <w:proofErr w:type="spellStart"/>
            <w:r>
              <w:rPr>
                <w:iCs/>
                <w:lang w:eastAsia="zh-CN"/>
              </w:rPr>
              <w:t>tdoc</w:t>
            </w:r>
            <w:proofErr w:type="spellEnd"/>
            <w:r>
              <w:rPr>
                <w:iCs/>
                <w:lang w:eastAsia="zh-CN"/>
              </w:rPr>
              <w:t>.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lastRenderedPageBreak/>
              <w:t>-</w:t>
            </w:r>
            <w:r>
              <w:rPr>
                <w:i/>
                <w:lang w:eastAsia="zh-CN"/>
              </w:rPr>
              <w:tab/>
              <w:t xml:space="preserve">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proofErr w:type="gramEnd"/>
          </w:p>
          <w:p w14:paraId="6FB8EEA0" w14:textId="77777777" w:rsidR="001C41D3" w:rsidRDefault="00603B81">
            <w:pPr>
              <w:spacing w:beforeLines="50" w:before="120"/>
              <w:jc w:val="left"/>
              <w:rPr>
                <w:iCs/>
                <w:lang w:eastAsia="zh-CN"/>
              </w:rPr>
            </w:pPr>
            <w:r>
              <w:rPr>
                <w:i/>
                <w:lang w:eastAsia="zh-CN"/>
              </w:rPr>
              <w:t>-</w:t>
            </w:r>
            <w:r>
              <w:rPr>
                <w:i/>
                <w:lang w:eastAsia="zh-CN"/>
              </w:rPr>
              <w:tab/>
              <w:t xml:space="preserve">The </w:t>
            </w:r>
            <w:proofErr w:type="spellStart"/>
            <w:r>
              <w:rPr>
                <w:i/>
                <w:lang w:eastAsia="zh-CN"/>
              </w:rPr>
              <w:t>SCell</w:t>
            </w:r>
            <w:proofErr w:type="spellEnd"/>
            <w:r>
              <w:rPr>
                <w:i/>
                <w:lang w:eastAsia="zh-CN"/>
              </w:rPr>
              <w:t xml:space="preserve"> always activates into the BWP with </w:t>
            </w:r>
            <w:proofErr w:type="spellStart"/>
            <w:r>
              <w:rPr>
                <w:i/>
                <w:lang w:eastAsia="zh-CN"/>
              </w:rPr>
              <w:t>firstActiveDownlinkBWP</w:t>
            </w:r>
            <w:proofErr w:type="spellEnd"/>
            <w:r>
              <w:rPr>
                <w:i/>
                <w:lang w:eastAsia="zh-CN"/>
              </w:rPr>
              <w:t>-Id.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proofErr w:type="spellStart"/>
            <w:r>
              <w:rPr>
                <w:i/>
                <w:lang w:eastAsia="zh-CN"/>
              </w:rPr>
              <w:t>firstActiveDownlinkBWP</w:t>
            </w:r>
            <w:proofErr w:type="spellEnd"/>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662EC0CB" w14:textId="77777777" w:rsidR="00A05D17" w:rsidRDefault="00A05D17" w:rsidP="00A05D17">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2AA70CA1" w14:textId="77777777" w:rsidR="00A05D17" w:rsidRDefault="00A05D17" w:rsidP="00A05D17">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659C5101" w14:textId="77777777" w:rsidR="00A05D17" w:rsidRDefault="00A05D17" w:rsidP="00A05D17">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105"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w:t>
      </w:r>
      <w:proofErr w:type="spellStart"/>
      <w:r w:rsidRPr="00A626B1">
        <w:rPr>
          <w:rFonts w:ascii="Times New Roman" w:eastAsiaTheme="minorEastAsia" w:hAnsi="Times New Roman"/>
          <w:i/>
          <w:sz w:val="22"/>
          <w:szCs w:val="22"/>
          <w:lang w:eastAsia="zh-CN"/>
        </w:rPr>
        <w:t>SCells</w:t>
      </w:r>
      <w:proofErr w:type="spellEnd"/>
      <w:r w:rsidRPr="00A626B1">
        <w:rPr>
          <w:rFonts w:ascii="Times New Roman" w:eastAsiaTheme="minorEastAsia" w:hAnsi="Times New Roman"/>
          <w:i/>
          <w:sz w:val="22"/>
          <w:szCs w:val="22"/>
          <w:lang w:eastAsia="zh-CN"/>
        </w:rPr>
        <w:t>,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while no temporary RS is to be triggered on the other to-be-activated </w:t>
      </w:r>
      <w:proofErr w:type="spellStart"/>
      <w:r w:rsidRPr="00A626B1">
        <w:rPr>
          <w:rFonts w:ascii="Times New Roman" w:eastAsiaTheme="minorEastAsia" w:hAnsi="Times New Roman"/>
          <w:i/>
          <w:color w:val="C00000"/>
          <w:sz w:val="22"/>
          <w:szCs w:val="22"/>
          <w:lang w:eastAsia="zh-CN"/>
        </w:rPr>
        <w:t>SCells</w:t>
      </w:r>
      <w:proofErr w:type="spellEnd"/>
      <w:r w:rsidRPr="00A626B1">
        <w:rPr>
          <w:rFonts w:ascii="Times New Roman" w:eastAsiaTheme="minorEastAsia" w:hAnsi="Times New Roman"/>
          <w:i/>
          <w:color w:val="C00000"/>
          <w:sz w:val="22"/>
          <w:szCs w:val="22"/>
          <w:lang w:eastAsia="zh-CN"/>
        </w:rPr>
        <w:t>.</w:t>
      </w:r>
    </w:p>
    <w:p w14:paraId="38DC8F5F" w14:textId="77777777" w:rsidR="00A05D17" w:rsidRDefault="00A05D17" w:rsidP="00A05D17">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w:t>
      </w:r>
      <w:r>
        <w:rPr>
          <w:rFonts w:ascii="Times New Roman" w:eastAsiaTheme="minorEastAsia" w:hAnsi="Times New Roman"/>
          <w:i/>
          <w:sz w:val="22"/>
          <w:lang w:eastAsia="zh-CN"/>
        </w:rPr>
        <w:t xml:space="preserve"> each with information at least include:</w:t>
      </w:r>
    </w:p>
    <w:p w14:paraId="0074FA98"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22BE4CD9"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996DA13"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2B390DEB" w14:textId="77777777" w:rsidR="00A05D17" w:rsidRDefault="00A05D17" w:rsidP="00A05D17">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6D2D2F">
        <w:rPr>
          <w:rFonts w:ascii="Times New Roman" w:eastAsiaTheme="minorEastAsia" w:hAnsi="Times New Roman"/>
          <w:i/>
          <w:color w:val="FF0000"/>
          <w:sz w:val="22"/>
          <w:szCs w:val="22"/>
          <w:lang w:eastAsia="zh-CN"/>
        </w:rPr>
        <w:t>SCell</w:t>
      </w:r>
      <w:proofErr w:type="spellEnd"/>
    </w:p>
    <w:p w14:paraId="46D7A7BE" w14:textId="77777777" w:rsidR="00A05D17" w:rsidRPr="009E63DB" w:rsidRDefault="00A05D17" w:rsidP="00A05D17">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ＭＳ 明朝" w:hAnsi="Times New Roman"/>
          <w:i/>
          <w:strike/>
          <w:color w:val="C00000"/>
          <w:sz w:val="22"/>
          <w:lang w:eastAsia="ja-JP"/>
        </w:rPr>
        <w:t xml:space="preserve">RAN1 to discuss and </w:t>
      </w:r>
      <w:r>
        <w:rPr>
          <w:rFonts w:ascii="Times New Roman" w:eastAsia="ＭＳ 明朝" w:hAnsi="Times New Roman"/>
          <w:i/>
          <w:color w:val="0000FF"/>
          <w:sz w:val="22"/>
          <w:lang w:eastAsia="ja-JP"/>
        </w:rPr>
        <w:t>down-</w:t>
      </w:r>
      <w:r w:rsidRPr="009E63DB">
        <w:rPr>
          <w:rFonts w:ascii="Times New Roman" w:eastAsia="ＭＳ 明朝" w:hAnsi="Times New Roman"/>
          <w:i/>
          <w:color w:val="0000FF"/>
          <w:sz w:val="22"/>
          <w:lang w:eastAsia="ja-JP"/>
        </w:rPr>
        <w:t>select one of the following alternatives.</w:t>
      </w:r>
    </w:p>
    <w:p w14:paraId="5A4B06C7" w14:textId="77777777" w:rsidR="00A05D17" w:rsidRPr="009E63DB" w:rsidRDefault="00A05D17" w:rsidP="00A05D17">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B4FE992"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13C04163"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w:t>
      </w:r>
      <w:r w:rsidRPr="00331787">
        <w:rPr>
          <w:rFonts w:ascii="Times New Roman" w:eastAsiaTheme="minorEastAsia" w:hAnsi="Times New Roman"/>
          <w:i/>
          <w:color w:val="FF0000"/>
          <w:sz w:val="22"/>
          <w:szCs w:val="22"/>
          <w:lang w:eastAsia="zh-CN"/>
        </w:rPr>
        <w:t>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5199210C" w14:textId="77777777" w:rsidR="00A05D17" w:rsidRPr="00C445F5" w:rsidRDefault="00A05D17" w:rsidP="00A05D17">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r>
        <w:rPr>
          <w:rFonts w:ascii="Times New Roman" w:eastAsiaTheme="minorEastAsia" w:hAnsi="Times New Roman"/>
          <w:i/>
          <w:color w:val="FF0000"/>
          <w:sz w:val="22"/>
          <w:szCs w:val="22"/>
          <w:u w:val="single"/>
          <w:lang w:eastAsia="zh-CN"/>
        </w:rPr>
        <w:t xml:space="preserve"> or in the new MAC-CE</w:t>
      </w:r>
    </w:p>
    <w:p w14:paraId="7A959808" w14:textId="77777777" w:rsidR="00A05D17" w:rsidRDefault="00A05D17" w:rsidP="00A05D17">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57F66078"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1DFB549" w14:textId="77777777" w:rsidR="00A05D17" w:rsidRPr="00BD1A58"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ＭＳ 明朝" w:hAnsi="Times New Roman"/>
          <w:i/>
          <w:color w:val="0000FF"/>
          <w:sz w:val="22"/>
          <w:szCs w:val="22"/>
          <w:lang w:eastAsia="ja-JP"/>
        </w:rPr>
        <w:t xml:space="preserve">The association between a trigger state and </w:t>
      </w:r>
      <w:r w:rsidRPr="00BD1A58">
        <w:rPr>
          <w:rFonts w:ascii="Times New Roman" w:eastAsia="ＭＳ 明朝" w:hAnsi="Times New Roman"/>
          <w:i/>
          <w:strike/>
          <w:color w:val="C00000"/>
          <w:sz w:val="22"/>
          <w:szCs w:val="22"/>
          <w:lang w:eastAsia="ja-JP"/>
        </w:rPr>
        <w:t>aperiodic</w:t>
      </w:r>
      <w:r w:rsidRPr="00BD1A58">
        <w:rPr>
          <w:rFonts w:ascii="Times New Roman" w:eastAsia="ＭＳ 明朝" w:hAnsi="Times New Roman"/>
          <w:i/>
          <w:color w:val="C00000"/>
          <w:sz w:val="22"/>
          <w:szCs w:val="22"/>
          <w:lang w:eastAsia="ja-JP"/>
        </w:rPr>
        <w:t xml:space="preserve"> </w:t>
      </w:r>
      <w:r>
        <w:rPr>
          <w:rFonts w:ascii="Times New Roman" w:eastAsia="ＭＳ 明朝" w:hAnsi="Times New Roman"/>
          <w:i/>
          <w:color w:val="0000FF"/>
          <w:sz w:val="22"/>
          <w:szCs w:val="22"/>
          <w:lang w:eastAsia="ja-JP"/>
        </w:rPr>
        <w:t xml:space="preserve">RS(s) for one or multiple </w:t>
      </w:r>
      <w:proofErr w:type="spellStart"/>
      <w:r>
        <w:rPr>
          <w:rFonts w:ascii="Times New Roman" w:eastAsia="ＭＳ 明朝" w:hAnsi="Times New Roman"/>
          <w:i/>
          <w:color w:val="0000FF"/>
          <w:sz w:val="22"/>
          <w:szCs w:val="22"/>
          <w:lang w:eastAsia="ja-JP"/>
        </w:rPr>
        <w:t>SCells</w:t>
      </w:r>
      <w:proofErr w:type="spellEnd"/>
      <w:r>
        <w:rPr>
          <w:rFonts w:ascii="Times New Roman" w:eastAsia="ＭＳ 明朝" w:hAnsi="Times New Roman"/>
          <w:i/>
          <w:color w:val="0000FF"/>
          <w:sz w:val="22"/>
          <w:szCs w:val="22"/>
          <w:lang w:eastAsia="ja-JP"/>
        </w:rPr>
        <w:t xml:space="preserve"> is configured by RRC</w:t>
      </w:r>
    </w:p>
    <w:p w14:paraId="1E3A7542" w14:textId="77777777" w:rsidR="00A05D17" w:rsidRPr="003B1A8E" w:rsidRDefault="00A05D17" w:rsidP="00A05D17">
      <w:pPr>
        <w:pStyle w:val="ListParagraph"/>
        <w:numPr>
          <w:ilvl w:val="3"/>
          <w:numId w:val="16"/>
        </w:numPr>
        <w:rPr>
          <w:rFonts w:ascii="Times New Roman" w:eastAsiaTheme="minorEastAsia" w:hAnsi="Times New Roman"/>
          <w:i/>
          <w:color w:val="C00000"/>
          <w:sz w:val="22"/>
          <w:szCs w:val="22"/>
          <w:lang w:eastAsia="zh-CN"/>
        </w:rPr>
      </w:pP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 is configured as a part of RS resource configuration</w:t>
      </w:r>
      <w:r>
        <w:rPr>
          <w:rFonts w:ascii="Times New Roman" w:eastAsia="ＭＳ 明朝" w:hAnsi="Times New Roman"/>
          <w:i/>
          <w:color w:val="C00000"/>
          <w:sz w:val="22"/>
          <w:szCs w:val="22"/>
          <w:lang w:eastAsia="ja-JP"/>
        </w:rPr>
        <w:t>. Some</w:t>
      </w:r>
      <w:r w:rsidRPr="003B1A8E">
        <w:rPr>
          <w:rFonts w:ascii="Times New Roman" w:eastAsia="ＭＳ 明朝" w:hAnsi="Times New Roman"/>
          <w:i/>
          <w:color w:val="C00000"/>
          <w:sz w:val="22"/>
          <w:szCs w:val="22"/>
          <w:lang w:eastAsia="ja-JP"/>
        </w:rPr>
        <w:t xml:space="preserve"> </w:t>
      </w:r>
      <w:proofErr w:type="spellStart"/>
      <w:r w:rsidRPr="003B1A8E">
        <w:rPr>
          <w:rFonts w:ascii="Times New Roman" w:eastAsia="ＭＳ 明朝" w:hAnsi="Times New Roman"/>
          <w:i/>
          <w:color w:val="C00000"/>
          <w:sz w:val="22"/>
          <w:szCs w:val="22"/>
          <w:lang w:eastAsia="ja-JP"/>
        </w:rPr>
        <w:t>SCell</w:t>
      </w:r>
      <w:proofErr w:type="spellEnd"/>
      <w:r w:rsidRPr="003B1A8E">
        <w:rPr>
          <w:rFonts w:ascii="Times New Roman" w:eastAsia="ＭＳ 明朝" w:hAnsi="Times New Roman"/>
          <w:i/>
          <w:color w:val="C00000"/>
          <w:sz w:val="22"/>
          <w:szCs w:val="22"/>
          <w:lang w:eastAsia="ja-JP"/>
        </w:rPr>
        <w:t xml:space="preserve"> ID</w:t>
      </w:r>
      <w:r>
        <w:rPr>
          <w:rFonts w:ascii="Times New Roman" w:eastAsia="ＭＳ 明朝" w:hAnsi="Times New Roman"/>
          <w:i/>
          <w:color w:val="C00000"/>
          <w:sz w:val="22"/>
          <w:szCs w:val="22"/>
          <w:lang w:eastAsia="ja-JP"/>
        </w:rPr>
        <w:t>s</w:t>
      </w:r>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derived from</w:t>
      </w:r>
      <w:r w:rsidRPr="003B1A8E">
        <w:rPr>
          <w:rFonts w:ascii="Times New Roman" w:eastAsia="ＭＳ 明朝" w:hAnsi="Times New Roman"/>
          <w:i/>
          <w:color w:val="C00000"/>
          <w:sz w:val="22"/>
          <w:szCs w:val="22"/>
          <w:lang w:eastAsia="ja-JP"/>
        </w:rPr>
        <w:t xml:space="preserve"> the</w:t>
      </w:r>
      <w:r>
        <w:rPr>
          <w:rFonts w:ascii="Times New Roman" w:eastAsia="ＭＳ 明朝" w:hAnsi="Times New Roman"/>
          <w:i/>
          <w:color w:val="C00000"/>
          <w:sz w:val="22"/>
          <w:szCs w:val="22"/>
          <w:lang w:eastAsia="ja-JP"/>
        </w:rPr>
        <w:t xml:space="preserve"> trigger state triggered by the</w:t>
      </w:r>
      <w:r w:rsidRPr="003B1A8E">
        <w:rPr>
          <w:rFonts w:ascii="Times New Roman" w:eastAsia="ＭＳ 明朝" w:hAnsi="Times New Roman"/>
          <w:i/>
          <w:color w:val="C00000"/>
          <w:sz w:val="22"/>
          <w:szCs w:val="22"/>
          <w:lang w:eastAsia="ja-JP"/>
        </w:rPr>
        <w:t xml:space="preserve"> new MAC-C</w:t>
      </w:r>
      <w:r>
        <w:rPr>
          <w:rFonts w:ascii="Times New Roman" w:eastAsia="ＭＳ 明朝" w:hAnsi="Times New Roman"/>
          <w:i/>
          <w:color w:val="C00000"/>
          <w:sz w:val="22"/>
          <w:szCs w:val="22"/>
          <w:lang w:eastAsia="ja-JP"/>
        </w:rPr>
        <w:t xml:space="preserve">E may not refer to </w:t>
      </w:r>
      <w:r w:rsidRPr="003B1A8E">
        <w:rPr>
          <w:rFonts w:ascii="Times New Roman" w:eastAsia="ＭＳ 明朝" w:hAnsi="Times New Roman"/>
          <w:i/>
          <w:color w:val="C00000"/>
          <w:sz w:val="22"/>
          <w:szCs w:val="22"/>
          <w:lang w:eastAsia="ja-JP"/>
        </w:rPr>
        <w:t xml:space="preserve">to-be-activated </w:t>
      </w:r>
      <w:proofErr w:type="spellStart"/>
      <w:r w:rsidRPr="003B1A8E">
        <w:rPr>
          <w:rFonts w:ascii="Times New Roman" w:eastAsia="ＭＳ 明朝" w:hAnsi="Times New Roman"/>
          <w:i/>
          <w:color w:val="C00000"/>
          <w:sz w:val="22"/>
          <w:szCs w:val="22"/>
          <w:lang w:eastAsia="ja-JP"/>
        </w:rPr>
        <w:t>SCell</w:t>
      </w:r>
      <w:r>
        <w:rPr>
          <w:rFonts w:ascii="Times New Roman" w:eastAsia="ＭＳ 明朝" w:hAnsi="Times New Roman"/>
          <w:i/>
          <w:color w:val="C00000"/>
          <w:sz w:val="22"/>
          <w:szCs w:val="22"/>
          <w:lang w:eastAsia="ja-JP"/>
        </w:rPr>
        <w:t>s</w:t>
      </w:r>
      <w:proofErr w:type="spellEnd"/>
      <w:r w:rsidRPr="003B1A8E">
        <w:rPr>
          <w:rFonts w:ascii="Times New Roman" w:eastAsia="ＭＳ 明朝" w:hAnsi="Times New Roman"/>
          <w:i/>
          <w:color w:val="C00000"/>
          <w:sz w:val="22"/>
          <w:szCs w:val="22"/>
          <w:lang w:eastAsia="ja-JP"/>
        </w:rPr>
        <w:t xml:space="preserve"> </w:t>
      </w:r>
      <w:r>
        <w:rPr>
          <w:rFonts w:ascii="Times New Roman" w:eastAsia="ＭＳ 明朝" w:hAnsi="Times New Roman"/>
          <w:i/>
          <w:color w:val="C00000"/>
          <w:sz w:val="22"/>
          <w:szCs w:val="22"/>
          <w:lang w:eastAsia="ja-JP"/>
        </w:rPr>
        <w:t xml:space="preserve">that are </w:t>
      </w:r>
      <w:r w:rsidRPr="003B1A8E">
        <w:rPr>
          <w:rFonts w:ascii="Times New Roman" w:eastAsia="ＭＳ 明朝" w:hAnsi="Times New Roman"/>
          <w:i/>
          <w:color w:val="C00000"/>
          <w:sz w:val="22"/>
          <w:szCs w:val="22"/>
          <w:lang w:eastAsia="ja-JP"/>
        </w:rPr>
        <w:t>indicated by the new MAC-CE or</w:t>
      </w:r>
      <w:r>
        <w:rPr>
          <w:rFonts w:ascii="Times New Roman" w:eastAsia="ＭＳ 明朝" w:hAnsi="Times New Roman"/>
          <w:i/>
          <w:color w:val="C00000"/>
          <w:sz w:val="22"/>
          <w:szCs w:val="22"/>
          <w:lang w:eastAsia="ja-JP"/>
        </w:rPr>
        <w:t xml:space="preserve"> </w:t>
      </w:r>
      <w:r w:rsidRPr="003B1A8E">
        <w:rPr>
          <w:rFonts w:ascii="Times New Roman" w:eastAsia="ＭＳ 明朝" w:hAnsi="Times New Roman"/>
          <w:i/>
          <w:color w:val="C00000"/>
          <w:sz w:val="22"/>
          <w:szCs w:val="22"/>
          <w:lang w:eastAsia="ja-JP"/>
        </w:rPr>
        <w:t xml:space="preserve">the legacy </w:t>
      </w:r>
      <w:proofErr w:type="spellStart"/>
      <w:r w:rsidRPr="00FF1481">
        <w:rPr>
          <w:rFonts w:ascii="Times New Roman" w:eastAsia="ＭＳ 明朝" w:hAnsi="Times New Roman"/>
          <w:i/>
          <w:color w:val="C00000"/>
          <w:sz w:val="22"/>
          <w:szCs w:val="22"/>
          <w:lang w:eastAsia="ja-JP"/>
        </w:rPr>
        <w:t>SCell</w:t>
      </w:r>
      <w:proofErr w:type="spellEnd"/>
      <w:r w:rsidRPr="00FF1481">
        <w:rPr>
          <w:rFonts w:ascii="Times New Roman" w:eastAsia="ＭＳ 明朝" w:hAnsi="Times New Roman"/>
          <w:i/>
          <w:color w:val="C00000"/>
          <w:sz w:val="22"/>
          <w:szCs w:val="22"/>
          <w:lang w:eastAsia="ja-JP"/>
        </w:rPr>
        <w:t xml:space="preserve"> activation/de-activation </w:t>
      </w:r>
      <w:r w:rsidRPr="003B1A8E">
        <w:rPr>
          <w:rFonts w:ascii="Times New Roman" w:eastAsia="ＭＳ 明朝" w:hAnsi="Times New Roman"/>
          <w:i/>
          <w:color w:val="C00000"/>
          <w:sz w:val="22"/>
          <w:szCs w:val="22"/>
          <w:lang w:eastAsia="ja-JP"/>
        </w:rPr>
        <w:t>MAC-CE</w:t>
      </w:r>
    </w:p>
    <w:p w14:paraId="43B1203F" w14:textId="77777777" w:rsidR="00A05D17" w:rsidRPr="00A525D3" w:rsidRDefault="00A05D17" w:rsidP="00A05D17">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 xml:space="preserve">for all to-be-activated </w:t>
      </w:r>
      <w:proofErr w:type="spellStart"/>
      <w:r w:rsidRPr="00A525D3">
        <w:rPr>
          <w:rFonts w:ascii="Times New Roman" w:eastAsiaTheme="minorEastAsia" w:hAnsi="Times New Roman"/>
          <w:i/>
          <w:color w:val="C00000"/>
          <w:sz w:val="22"/>
          <w:szCs w:val="22"/>
          <w:lang w:eastAsia="zh-CN"/>
        </w:rPr>
        <w:t>SCells</w:t>
      </w:r>
      <w:proofErr w:type="spellEnd"/>
    </w:p>
    <w:p w14:paraId="6FB13EF0" w14:textId="77777777" w:rsidR="00A05D17" w:rsidRPr="00A05D17" w:rsidRDefault="00A05D17">
      <w:pPr>
        <w:rPr>
          <w:rFonts w:eastAsiaTheme="minorEastAsia"/>
          <w:sz w:val="20"/>
          <w:szCs w:val="20"/>
          <w:lang w:eastAsia="zh-CN"/>
        </w:rPr>
      </w:pPr>
    </w:p>
    <w:p w14:paraId="0BACF094" w14:textId="77777777" w:rsidR="001C41D3" w:rsidRDefault="00603B81">
      <w:pPr>
        <w:pStyle w:val="Heading1"/>
        <w:numPr>
          <w:ilvl w:val="0"/>
          <w:numId w:val="0"/>
        </w:numPr>
        <w:ind w:left="432" w:hanging="432"/>
      </w:pPr>
      <w:bookmarkStart w:id="106" w:name="_Ref71620620"/>
      <w:bookmarkStart w:id="107" w:name="_Ref124589665"/>
      <w:bookmarkStart w:id="108" w:name="_Ref124671424"/>
      <w:r>
        <w:lastRenderedPageBreak/>
        <w:t>References</w:t>
      </w:r>
    </w:p>
    <w:bookmarkEnd w:id="1"/>
    <w:bookmarkEnd w:id="106"/>
    <w:bookmarkEnd w:id="107"/>
    <w:bookmarkEnd w:id="108"/>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 xml:space="preserve">Discussion on efficient activation/de-activation mechanism for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ab/>
        <w:t xml:space="preserve">Huawei, </w:t>
      </w:r>
      <w:proofErr w:type="spellStart"/>
      <w:r>
        <w:rPr>
          <w:rFonts w:ascii="Times New Roman" w:hAnsi="Times New Roman"/>
          <w:sz w:val="22"/>
          <w:szCs w:val="22"/>
          <w:lang w:eastAsia="zh-CN"/>
        </w:rPr>
        <w:t>HiSilicon</w:t>
      </w:r>
      <w:proofErr w:type="spellEnd"/>
    </w:p>
    <w:p w14:paraId="0B8DAFCB" w14:textId="77777777" w:rsidR="001C41D3" w:rsidRDefault="00845838">
      <w:pPr>
        <w:pStyle w:val="ListParagraph"/>
        <w:numPr>
          <w:ilvl w:val="0"/>
          <w:numId w:val="26"/>
        </w:numPr>
        <w:rPr>
          <w:rFonts w:ascii="Times New Roman" w:hAnsi="Times New Roman"/>
          <w:sz w:val="22"/>
          <w:szCs w:val="22"/>
          <w:lang w:eastAsia="zh-CN"/>
        </w:rPr>
      </w:pPr>
      <w:hyperlink r:id="rId15"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 xml:space="preserve">Discussion on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vivo</w:t>
      </w:r>
    </w:p>
    <w:p w14:paraId="559DC421" w14:textId="77777777" w:rsidR="001C41D3" w:rsidRDefault="00845838">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 xml:space="preserve">Discussion on efficient </w:t>
      </w:r>
      <w:proofErr w:type="spellStart"/>
      <w:r w:rsidR="00603B81">
        <w:rPr>
          <w:rFonts w:ascii="Times New Roman" w:hAnsi="Times New Roman"/>
          <w:sz w:val="22"/>
          <w:szCs w:val="22"/>
          <w:lang w:eastAsia="zh-CN"/>
        </w:rPr>
        <w:t>activationde</w:t>
      </w:r>
      <w:proofErr w:type="spellEnd"/>
      <w:r w:rsidR="00603B81">
        <w:rPr>
          <w:rFonts w:ascii="Times New Roman" w:hAnsi="Times New Roman"/>
          <w:sz w:val="22"/>
          <w:szCs w:val="22"/>
          <w:lang w:eastAsia="zh-CN"/>
        </w:rPr>
        <w:t xml:space="preserv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Spreadtrum</w:t>
      </w:r>
      <w:proofErr w:type="spellEnd"/>
      <w:r w:rsidR="00603B81">
        <w:rPr>
          <w:rFonts w:ascii="Times New Roman" w:hAnsi="Times New Roman"/>
          <w:sz w:val="22"/>
          <w:szCs w:val="22"/>
          <w:lang w:eastAsia="zh-CN"/>
        </w:rPr>
        <w:t xml:space="preserve"> Communications</w:t>
      </w:r>
    </w:p>
    <w:p w14:paraId="207A0779" w14:textId="77777777" w:rsidR="001C41D3" w:rsidRDefault="00845838">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w:t>
      </w:r>
      <w:proofErr w:type="gramStart"/>
      <w:r w:rsidR="00603B81">
        <w:rPr>
          <w:rFonts w:ascii="Times New Roman" w:hAnsi="Times New Roman"/>
          <w:sz w:val="22"/>
          <w:szCs w:val="22"/>
          <w:lang w:eastAsia="zh-CN"/>
        </w:rPr>
        <w:t>activation</w:t>
      </w:r>
      <w:proofErr w:type="gramEnd"/>
      <w:r w:rsidR="00603B81">
        <w:rPr>
          <w:rFonts w:ascii="Times New Roman" w:hAnsi="Times New Roman"/>
          <w:sz w:val="22"/>
          <w:szCs w:val="22"/>
          <w:lang w:eastAsia="zh-CN"/>
        </w:rPr>
        <w:t xml:space="preserve">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ZTE</w:t>
      </w:r>
    </w:p>
    <w:p w14:paraId="047D6C80" w14:textId="77777777" w:rsidR="001C41D3" w:rsidRDefault="00845838">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 xml:space="preserve">Remaining Issues on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Samsung</w:t>
      </w:r>
    </w:p>
    <w:p w14:paraId="5AB81F2C" w14:textId="77777777" w:rsidR="001C41D3" w:rsidRDefault="00845838">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 xml:space="preserve">Support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FUTUREWEI</w:t>
      </w:r>
    </w:p>
    <w:p w14:paraId="6490CF6C" w14:textId="77777777" w:rsidR="001C41D3" w:rsidRDefault="00845838">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 xml:space="preserve">Discussion on efficient activation/de-activation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t>OPPO</w:t>
      </w:r>
    </w:p>
    <w:p w14:paraId="2272466A" w14:textId="77777777" w:rsidR="001C41D3" w:rsidRDefault="00845838">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 xml:space="preserve">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Qualcomm Incorporated</w:t>
      </w:r>
    </w:p>
    <w:p w14:paraId="150424BB" w14:textId="77777777" w:rsidR="001C41D3" w:rsidRDefault="00845838">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 xml:space="preserve">On low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Nokia, Nokia Shanghai Bell</w:t>
      </w:r>
    </w:p>
    <w:p w14:paraId="5B01D3B4" w14:textId="77777777" w:rsidR="001C41D3" w:rsidRDefault="00845838">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 xml:space="preserve">On efficient activation/de-activation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Intel Corporation</w:t>
      </w:r>
    </w:p>
    <w:p w14:paraId="70237BF3" w14:textId="77777777" w:rsidR="001C41D3" w:rsidRDefault="00845838">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 xml:space="preserve">Fast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InterDigital</w:t>
      </w:r>
      <w:proofErr w:type="spellEnd"/>
      <w:r w:rsidR="00603B81">
        <w:rPr>
          <w:rFonts w:ascii="Times New Roman" w:hAnsi="Times New Roman"/>
          <w:sz w:val="22"/>
          <w:szCs w:val="22"/>
          <w:lang w:eastAsia="zh-CN"/>
        </w:rPr>
        <w:t>, Inc.</w:t>
      </w:r>
    </w:p>
    <w:p w14:paraId="1C571822" w14:textId="77777777" w:rsidR="001C41D3" w:rsidRDefault="00845838">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 xml:space="preserve">On Efficient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Apple</w:t>
      </w:r>
    </w:p>
    <w:p w14:paraId="544597C2" w14:textId="77777777" w:rsidR="001C41D3" w:rsidRDefault="00845838">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 xml:space="preserve">Discussion on efficient activation 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NTT DOCOMO, INC.</w:t>
      </w:r>
    </w:p>
    <w:p w14:paraId="0CDBCB4A" w14:textId="77777777" w:rsidR="001C41D3" w:rsidRDefault="00845838">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 xml:space="preserve">Discussion on efficient activation and de-activation mechanism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Xiaomi</w:t>
      </w:r>
    </w:p>
    <w:p w14:paraId="6712993E" w14:textId="77777777" w:rsidR="001C41D3" w:rsidRDefault="00845838">
      <w:pPr>
        <w:pStyle w:val="ListParagraph"/>
        <w:numPr>
          <w:ilvl w:val="0"/>
          <w:numId w:val="26"/>
        </w:numPr>
        <w:rPr>
          <w:rFonts w:ascii="Times New Roman" w:hAnsi="Times New Roman"/>
          <w:sz w:val="22"/>
          <w:szCs w:val="22"/>
          <w:lang w:eastAsia="zh-CN"/>
        </w:rPr>
      </w:pPr>
      <w:hyperlink r:id="rId28"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 xml:space="preserve">Reduced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Ericsson</w:t>
      </w:r>
    </w:p>
    <w:p w14:paraId="4F8DC4AD" w14:textId="77777777" w:rsidR="001C41D3" w:rsidRDefault="00845838">
      <w:pPr>
        <w:pStyle w:val="ListParagraph"/>
        <w:numPr>
          <w:ilvl w:val="0"/>
          <w:numId w:val="26"/>
        </w:numPr>
        <w:rPr>
          <w:rFonts w:ascii="Times New Roman" w:hAnsi="Times New Roman"/>
          <w:sz w:val="22"/>
          <w:szCs w:val="22"/>
          <w:lang w:val="en-GB"/>
        </w:rPr>
      </w:pPr>
      <w:hyperlink r:id="rId29"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 xml:space="preserve">Efficient activation/deactivation of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ASUSTeK</w:t>
      </w:r>
      <w:proofErr w:type="spellEnd"/>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 xml:space="preserve">FFS: how many burst/symbols are required for both AGC settling and Time/Frequency tracking for different cases, </w:t>
            </w:r>
            <w:proofErr w:type="gramStart"/>
            <w:r>
              <w:rPr>
                <w:lang w:eastAsia="zh-CN"/>
              </w:rPr>
              <w:t>e.g.</w:t>
            </w:r>
            <w:proofErr w:type="gramEnd"/>
            <w:r>
              <w:rPr>
                <w:lang w:eastAsia="zh-CN"/>
              </w:rPr>
              <w:t xml:space="preserve"> FR1 and FR2, known and unknown </w:t>
            </w:r>
            <w:proofErr w:type="spellStart"/>
            <w:r>
              <w:rPr>
                <w:lang w:eastAsia="zh-CN"/>
              </w:rPr>
              <w:t>SCell</w:t>
            </w:r>
            <w:proofErr w:type="spellEnd"/>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 xml:space="preserve">A PDSCH TB, </w:t>
            </w:r>
            <w:proofErr w:type="gramStart"/>
            <w:r>
              <w:rPr>
                <w:rFonts w:eastAsia="Times New Roman"/>
              </w:rPr>
              <w:t>e.g.</w:t>
            </w:r>
            <w:proofErr w:type="gramEnd"/>
            <w:r>
              <w:rPr>
                <w:rFonts w:eastAsia="Times New Roman"/>
              </w:rPr>
              <w:t xml:space="preserve">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 xml:space="preserve">A PDSCH TB and its scheduling DL grant, </w:t>
            </w:r>
            <w:proofErr w:type="gramStart"/>
            <w:r>
              <w:rPr>
                <w:rFonts w:eastAsia="Times New Roman"/>
              </w:rPr>
              <w:t>e.g.</w:t>
            </w:r>
            <w:proofErr w:type="gramEnd"/>
            <w:r>
              <w:rPr>
                <w:rFonts w:eastAsia="Times New Roman"/>
              </w:rPr>
              <w:t xml:space="preserve">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 xml:space="preserve">A DL grant and a UL grant received in the same slot/OFDM symbols of PDCCH where </w:t>
            </w:r>
            <w:r>
              <w:rPr>
                <w:rFonts w:eastAsia="Times New Roman"/>
              </w:rPr>
              <w:lastRenderedPageBreak/>
              <w:t xml:space="preserve">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 xml:space="preserve">FFS handling of  </w:t>
            </w:r>
            <w:proofErr w:type="spellStart"/>
            <w:r>
              <w:rPr>
                <w:rFonts w:eastAsia="Times New Roman"/>
                <w:lang w:eastAsia="zh-CN"/>
              </w:rPr>
              <w:t>SCell</w:t>
            </w:r>
            <w:proofErr w:type="spellEnd"/>
            <w:r>
              <w:rPr>
                <w:rFonts w:eastAsia="Times New Roman"/>
                <w:lang w:eastAsia="zh-CN"/>
              </w:rPr>
              <w:t xml:space="preserve">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 xml:space="preserve">At least for the case of known cell, temporary RS is supported to expedite the activation process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 xml:space="preserve">TRS is selected as temporary RS for </w:t>
            </w:r>
            <w:proofErr w:type="spellStart"/>
            <w:r>
              <w:t>Scell</w:t>
            </w:r>
            <w:proofErr w:type="spellEnd"/>
            <w:r>
              <w:t xml:space="preserve">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proofErr w:type="gramStart"/>
            <w:r>
              <w:t>e.g.</w:t>
            </w:r>
            <w:proofErr w:type="gramEnd"/>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TRS structure, </w:t>
            </w:r>
            <w:proofErr w:type="gramStart"/>
            <w:r>
              <w:rPr>
                <w:lang w:eastAsia="zh-CN"/>
              </w:rPr>
              <w:t>e.g.</w:t>
            </w:r>
            <w:proofErr w:type="gramEnd"/>
            <w:r>
              <w:rPr>
                <w:lang w:eastAsia="zh-CN"/>
              </w:rPr>
              <w:t xml:space="preserve">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QCL </w:t>
            </w:r>
            <w:proofErr w:type="gramStart"/>
            <w:r>
              <w:rPr>
                <w:lang w:eastAsia="zh-CN"/>
              </w:rPr>
              <w:t>information, if</w:t>
            </w:r>
            <w:proofErr w:type="gramEnd"/>
            <w:r>
              <w:rPr>
                <w:lang w:eastAsia="zh-CN"/>
              </w:rPr>
              <w:t xml:space="preserve">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lastRenderedPageBreak/>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49E60780" w14:textId="77777777" w:rsidR="001C41D3" w:rsidRDefault="00603B81">
            <w:pPr>
              <w:numPr>
                <w:ilvl w:val="0"/>
                <w:numId w:val="13"/>
              </w:numPr>
              <w:adjustRightInd/>
              <w:spacing w:after="0"/>
              <w:ind w:left="720"/>
              <w:rPr>
                <w:rFonts w:eastAsia="Times New Roman"/>
              </w:rPr>
            </w:pPr>
            <w:r>
              <w:rPr>
                <w:rFonts w:eastAsia="Times New Roman"/>
              </w:rPr>
              <w:t xml:space="preserve">FFS: other QCL source, </w:t>
            </w:r>
            <w:proofErr w:type="gramStart"/>
            <w:r>
              <w:rPr>
                <w:rFonts w:eastAsia="Times New Roman"/>
              </w:rPr>
              <w:t>e.g.</w:t>
            </w:r>
            <w:proofErr w:type="gramEnd"/>
            <w:r>
              <w:rPr>
                <w:rFonts w:eastAsia="Times New Roman"/>
              </w:rPr>
              <w:t xml:space="preserve">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 xml:space="preserve">Option 1a: MAC CE(s) contained in a single PDSCH to trigger both </w:t>
            </w:r>
            <w:proofErr w:type="spellStart"/>
            <w:r>
              <w:rPr>
                <w:rFonts w:eastAsia="Times New Roman"/>
              </w:rPr>
              <w:t>SCell</w:t>
            </w:r>
            <w:proofErr w:type="spellEnd"/>
            <w:r>
              <w:rPr>
                <w:rFonts w:eastAsia="Times New Roman"/>
              </w:rPr>
              <w:t xml:space="preserve">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 xml:space="preserve">Option 1b: A single DCI to trigger both </w:t>
            </w:r>
            <w:proofErr w:type="spellStart"/>
            <w:r>
              <w:rPr>
                <w:rFonts w:eastAsia="Times New Roman"/>
              </w:rPr>
              <w:t>SCell</w:t>
            </w:r>
            <w:proofErr w:type="spellEnd"/>
            <w:r>
              <w:rPr>
                <w:rFonts w:eastAsia="Times New Roman"/>
              </w:rPr>
              <w:t xml:space="preserve">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 xml:space="preserve">Details FFS including potential impact on </w:t>
            </w:r>
            <w:proofErr w:type="spellStart"/>
            <w:r>
              <w:rPr>
                <w:rFonts w:eastAsia="Times New Roman"/>
              </w:rPr>
              <w:t>SCell</w:t>
            </w:r>
            <w:proofErr w:type="spellEnd"/>
            <w:r>
              <w:rPr>
                <w:rFonts w:eastAsia="Times New Roman"/>
              </w:rPr>
              <w:t xml:space="preserve"> activation related procedures and, </w:t>
            </w:r>
            <w:proofErr w:type="gramStart"/>
            <w:r>
              <w:rPr>
                <w:rFonts w:eastAsia="Times New Roman"/>
              </w:rPr>
              <w:t>e.g.</w:t>
            </w:r>
            <w:proofErr w:type="gramEnd"/>
            <w:r>
              <w:rPr>
                <w:rFonts w:eastAsia="Times New Roman"/>
              </w:rPr>
              <w:t xml:space="preserve"> timeline design for </w:t>
            </w:r>
            <w:proofErr w:type="spellStart"/>
            <w:r>
              <w:rPr>
                <w:rFonts w:eastAsia="Times New Roman"/>
              </w:rPr>
              <w:t>SCell</w:t>
            </w:r>
            <w:proofErr w:type="spellEnd"/>
            <w:r>
              <w:rPr>
                <w:rFonts w:eastAsia="Times New Roman"/>
              </w:rPr>
              <w:t xml:space="preserve">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 xml:space="preserve">FFS: The same DCI for </w:t>
            </w:r>
            <w:proofErr w:type="spellStart"/>
            <w:r>
              <w:rPr>
                <w:rFonts w:eastAsia="Times New Roman"/>
              </w:rPr>
              <w:t>SCell</w:t>
            </w:r>
            <w:proofErr w:type="spellEnd"/>
            <w:r>
              <w:rPr>
                <w:rFonts w:eastAsia="Times New Roman"/>
              </w:rPr>
              <w:t xml:space="preserve">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 xml:space="preserve">Option 2: A Rel-15/16 </w:t>
            </w:r>
            <w:proofErr w:type="spellStart"/>
            <w:r>
              <w:rPr>
                <w:rFonts w:eastAsia="Times New Roman"/>
              </w:rPr>
              <w:t>SCell</w:t>
            </w:r>
            <w:proofErr w:type="spellEnd"/>
            <w:r>
              <w:rPr>
                <w:rFonts w:eastAsia="Times New Roman"/>
              </w:rPr>
              <w:t xml:space="preserve"> activation MAC-CE to trigger </w:t>
            </w:r>
            <w:proofErr w:type="spellStart"/>
            <w:r>
              <w:rPr>
                <w:rFonts w:eastAsia="Times New Roman"/>
              </w:rPr>
              <w:t>SCell</w:t>
            </w:r>
            <w:proofErr w:type="spellEnd"/>
            <w:r>
              <w:rPr>
                <w:rFonts w:eastAsia="Times New Roman"/>
              </w:rPr>
              <w:t xml:space="preserve">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 xml:space="preserve">Note: Companies are encouraged to provide complete solutions for fast </w:t>
            </w:r>
            <w:proofErr w:type="spellStart"/>
            <w:r>
              <w:rPr>
                <w:rFonts w:eastAsia="Times New Roman"/>
              </w:rPr>
              <w:t>SCell</w:t>
            </w:r>
            <w:proofErr w:type="spellEnd"/>
            <w:r>
              <w:rPr>
                <w:rFonts w:eastAsia="Times New Roman"/>
              </w:rPr>
              <w:t xml:space="preserve">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 xml:space="preserve">For efficient activation of </w:t>
            </w:r>
            <w:proofErr w:type="spellStart"/>
            <w:r>
              <w:t>SCells</w:t>
            </w:r>
            <w:proofErr w:type="spellEnd"/>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1a: MAC CE(s) contained in a single PDSCH to trigger both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2: A Rel-15/16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MAC-CE to trigger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109" w:name="OLE_LINK25"/>
            <w:bookmarkStart w:id="110" w:name="OLE_LINK6"/>
            <w:r>
              <w:rPr>
                <w:rFonts w:eastAsia="Malgun Gothic"/>
                <w:bCs/>
                <w:iCs/>
                <w:highlight w:val="green"/>
                <w:lang w:eastAsia="zh-CN"/>
              </w:rPr>
              <w:t>Agreement</w:t>
            </w:r>
          </w:p>
          <w:p w14:paraId="609AF8C6" w14:textId="77777777" w:rsidR="001C41D3" w:rsidRDefault="00603B81">
            <w:pPr>
              <w:rPr>
                <w:bCs/>
                <w:lang w:eastAsia="zh-CN"/>
              </w:rPr>
            </w:pPr>
            <w:bookmarkStart w:id="111"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111"/>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112"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112"/>
          <w:p w14:paraId="55165926" w14:textId="77777777" w:rsidR="001C41D3" w:rsidRDefault="00603B81">
            <w:pPr>
              <w:rPr>
                <w:rFonts w:eastAsia="Malgun Gothic"/>
                <w:bCs/>
                <w:iCs/>
                <w:highlight w:val="green"/>
                <w:lang w:eastAsia="zh-CN"/>
              </w:rPr>
            </w:pPr>
            <w:r>
              <w:rPr>
                <w:rFonts w:eastAsia="Malgun Gothic"/>
                <w:bCs/>
                <w:iCs/>
                <w:highlight w:val="green"/>
                <w:lang w:eastAsia="zh-CN"/>
              </w:rPr>
              <w:lastRenderedPageBreak/>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113"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13"/>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14" w:name="OLE_LINK3"/>
            <w:r>
              <w:rPr>
                <w:rFonts w:ascii="Times New Roman" w:hAnsi="Times New Roman"/>
                <w:sz w:val="22"/>
                <w:szCs w:val="22"/>
                <w:lang w:eastAsia="zh-CN"/>
              </w:rPr>
              <w:t xml:space="preserve">he last DL slot of the to-be-activated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overlapping with slot </w:t>
            </w:r>
            <w:proofErr w:type="spellStart"/>
            <w:r>
              <w:rPr>
                <w:rFonts w:ascii="Times New Roman" w:hAnsi="Times New Roman"/>
                <w:sz w:val="22"/>
                <w:szCs w:val="22"/>
                <w:lang w:eastAsia="zh-CN"/>
              </w:rPr>
              <w:t>n+k</w:t>
            </w:r>
            <w:proofErr w:type="spellEnd"/>
            <w:r>
              <w:rPr>
                <w:rFonts w:ascii="Times New Roman" w:hAnsi="Times New Roman"/>
                <w:sz w:val="22"/>
                <w:szCs w:val="22"/>
                <w:lang w:eastAsia="zh-CN"/>
              </w:rPr>
              <w:t xml:space="preserve"> as defined in 38.213 sub-clause 4.3</w:t>
            </w:r>
            <w:bookmarkEnd w:id="114"/>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109"/>
            <w:bookmarkEnd w:id="110"/>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 xml:space="preserve">For efficient </w:t>
            </w:r>
            <w:proofErr w:type="spellStart"/>
            <w:r>
              <w:t>SCell</w:t>
            </w:r>
            <w:proofErr w:type="spellEnd"/>
            <w:r>
              <w:t xml:space="preserve">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proofErr w:type="gramStart"/>
            <w:r>
              <w:t>For the purpose of</w:t>
            </w:r>
            <w:proofErr w:type="gramEnd"/>
            <w:r>
              <w:t xml:space="preserve"> designing temporary RS for </w:t>
            </w:r>
            <w:proofErr w:type="spellStart"/>
            <w:r>
              <w:t>Scell</w:t>
            </w:r>
            <w:proofErr w:type="spellEnd"/>
            <w:r>
              <w:t xml:space="preserve"> activation, RAN1 will not discuss for the case where a </w:t>
            </w:r>
            <w:proofErr w:type="spellStart"/>
            <w:r>
              <w:t>gNB</w:t>
            </w:r>
            <w:proofErr w:type="spellEnd"/>
            <w:r>
              <w:t xml:space="preserve"> may assume the to-be-activated </w:t>
            </w:r>
            <w:proofErr w:type="spellStart"/>
            <w:r>
              <w:t>SCell</w:t>
            </w:r>
            <w:proofErr w:type="spellEnd"/>
            <w:r>
              <w:t xml:space="preserve"> with assistance of temporary RS is a known </w:t>
            </w:r>
            <w:proofErr w:type="spellStart"/>
            <w:r>
              <w:t>SCell</w:t>
            </w:r>
            <w:proofErr w:type="spellEnd"/>
            <w:r>
              <w:t xml:space="preserve"> for a UE but it is actually unknown </w:t>
            </w:r>
            <w:proofErr w:type="spellStart"/>
            <w:r>
              <w:t>SCell</w:t>
            </w:r>
            <w:proofErr w:type="spellEnd"/>
            <w:r>
              <w:t xml:space="preserve"> from the UE side during the </w:t>
            </w:r>
            <w:proofErr w:type="spellStart"/>
            <w:r>
              <w:t>SCell</w:t>
            </w:r>
            <w:proofErr w:type="spellEnd"/>
            <w:r>
              <w:t xml:space="preserve">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lastRenderedPageBreak/>
              <w:t xml:space="preserve">For to-be-activated </w:t>
            </w:r>
            <w:proofErr w:type="spellStart"/>
            <w:r>
              <w:t>SCell</w:t>
            </w:r>
            <w:proofErr w:type="spellEnd"/>
            <w:r>
              <w:t xml:space="preserve">, if any BWP ID is configured as part of temporary RS(s) configuration, the value of the BWP ID is expected to be equal to </w:t>
            </w:r>
            <w:proofErr w:type="spellStart"/>
            <w:r>
              <w:rPr>
                <w:i/>
                <w:iCs/>
              </w:rPr>
              <w:t>firstActiveDownlinkBWP</w:t>
            </w:r>
            <w:proofErr w:type="spellEnd"/>
            <w:r>
              <w:t>-</w:t>
            </w:r>
            <w:proofErr w:type="gramStart"/>
            <w:r>
              <w:t>Id;</w:t>
            </w:r>
            <w:proofErr w:type="gramEnd"/>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0C9BA" w14:textId="77777777" w:rsidR="00845838" w:rsidRDefault="00845838">
      <w:pPr>
        <w:spacing w:line="240" w:lineRule="auto"/>
      </w:pPr>
      <w:r>
        <w:separator/>
      </w:r>
    </w:p>
  </w:endnote>
  <w:endnote w:type="continuationSeparator" w:id="0">
    <w:p w14:paraId="74D3FA8A" w14:textId="77777777" w:rsidR="00845838" w:rsidRDefault="008458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5B7F1" w14:textId="77777777" w:rsidR="00845838" w:rsidRDefault="00845838">
      <w:pPr>
        <w:spacing w:after="0" w:line="240" w:lineRule="auto"/>
      </w:pPr>
      <w:r>
        <w:separator/>
      </w:r>
    </w:p>
  </w:footnote>
  <w:footnote w:type="continuationSeparator" w:id="0">
    <w:p w14:paraId="291D953B" w14:textId="77777777" w:rsidR="00845838" w:rsidRDefault="008458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ＭＳ 明朝"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49B608A1"/>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Symbol" w:eastAsia="ＭＳ 明朝"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2"/>
  </w:num>
  <w:num w:numId="3">
    <w:abstractNumId w:val="21"/>
  </w:num>
  <w:num w:numId="4">
    <w:abstractNumId w:val="30"/>
    <w:lvlOverride w:ilvl="0">
      <w:startOverride w:val="1"/>
    </w:lvlOverride>
  </w:num>
  <w:num w:numId="5">
    <w:abstractNumId w:val="4"/>
  </w:num>
  <w:num w:numId="6">
    <w:abstractNumId w:val="9"/>
  </w:num>
  <w:num w:numId="7">
    <w:abstractNumId w:val="8"/>
  </w:num>
  <w:num w:numId="8">
    <w:abstractNumId w:val="16"/>
  </w:num>
  <w:num w:numId="9">
    <w:abstractNumId w:val="7"/>
  </w:num>
  <w:num w:numId="10">
    <w:abstractNumId w:val="6"/>
  </w:num>
  <w:num w:numId="11">
    <w:abstractNumId w:val="15"/>
  </w:num>
  <w:num w:numId="12">
    <w:abstractNumId w:val="25"/>
  </w:num>
  <w:num w:numId="13">
    <w:abstractNumId w:val="24"/>
  </w:num>
  <w:num w:numId="14">
    <w:abstractNumId w:val="27"/>
  </w:num>
  <w:num w:numId="15">
    <w:abstractNumId w:val="3"/>
  </w:num>
  <w:num w:numId="16">
    <w:abstractNumId w:val="20"/>
  </w:num>
  <w:num w:numId="17">
    <w:abstractNumId w:val="0"/>
  </w:num>
  <w:num w:numId="18">
    <w:abstractNumId w:val="5"/>
  </w:num>
  <w:num w:numId="19">
    <w:abstractNumId w:val="19"/>
  </w:num>
  <w:num w:numId="20">
    <w:abstractNumId w:val="17"/>
  </w:num>
  <w:num w:numId="21">
    <w:abstractNumId w:val="13"/>
  </w:num>
  <w:num w:numId="22">
    <w:abstractNumId w:val="23"/>
  </w:num>
  <w:num w:numId="23">
    <w:abstractNumId w:val="2"/>
  </w:num>
  <w:num w:numId="24">
    <w:abstractNumId w:val="22"/>
  </w:num>
  <w:num w:numId="25">
    <w:abstractNumId w:val="29"/>
  </w:num>
  <w:num w:numId="26">
    <w:abstractNumId w:val="11"/>
  </w:num>
  <w:num w:numId="27">
    <w:abstractNumId w:val="28"/>
  </w:num>
  <w:num w:numId="28">
    <w:abstractNumId w:val="1"/>
  </w:num>
  <w:num w:numId="29">
    <w:abstractNumId w:val="26"/>
  </w:num>
  <w:num w:numId="30">
    <w:abstractNumId w:val="14"/>
  </w:num>
  <w:num w:numId="31">
    <w:abstractNumId w:val="1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0"/>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C1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48AD"/>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3C1"/>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608"/>
    <w:rsid w:val="00173DD3"/>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6BA"/>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6EC5"/>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06"/>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C83"/>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2B7"/>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4A15"/>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2741D"/>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A94"/>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838"/>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74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617"/>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551"/>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1EC"/>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0FB"/>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7DA56C25"/>
  <w15:docId w15:val="{F2FA734A-D4BE-4B15-9D3F-AE53A5A8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D17"/>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325196">
      <w:bodyDiv w:val="1"/>
      <w:marLeft w:val="0"/>
      <w:marRight w:val="0"/>
      <w:marTop w:val="0"/>
      <w:marBottom w:val="0"/>
      <w:divBdr>
        <w:top w:val="none" w:sz="0" w:space="0" w:color="auto"/>
        <w:left w:val="none" w:sz="0" w:space="0" w:color="auto"/>
        <w:bottom w:val="none" w:sz="0" w:space="0" w:color="auto"/>
        <w:right w:val="none" w:sz="0" w:space="0" w:color="auto"/>
      </w:divBdr>
    </w:div>
    <w:div w:id="1651327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3333.vsdx"/><Relationship Id="rId18" Type="http://schemas.openxmlformats.org/officeDocument/2006/relationships/hyperlink" Target="file:///D:\Documents\3GPP%20documents\RAN1\TSGR1_106-e\Docs\R1-2106916.zip" TargetMode="External"/><Relationship Id="rId26" Type="http://schemas.openxmlformats.org/officeDocument/2006/relationships/hyperlink" Target="file:///D:\Documents\3GPP%20documents\RAN1\TSGR1_106-e\Docs\R1-2107885.zip" TargetMode="External"/><Relationship Id="rId3" Type="http://schemas.openxmlformats.org/officeDocument/2006/relationships/styles" Target="styles.xml"/><Relationship Id="rId21" Type="http://schemas.openxmlformats.org/officeDocument/2006/relationships/hyperlink" Target="file:///D:\Documents\3GPP%20documents\RAN1\TSGR1_106-e\Docs\R1-2107373.zip" TargetMode="External"/><Relationship Id="rId7" Type="http://schemas.openxmlformats.org/officeDocument/2006/relationships/endnotes" Target="endnotes.xml"/><Relationship Id="rId12" Type="http://schemas.openxmlformats.org/officeDocument/2006/relationships/package" Target="embeddings/Microsoft_Visio___2222.vsdx"/><Relationship Id="rId17" Type="http://schemas.openxmlformats.org/officeDocument/2006/relationships/hyperlink" Target="file:///D:\Documents\3GPP%20documents\RAN1\TSGR1_106-e\Docs\R1-2106750.zip" TargetMode="External"/><Relationship Id="rId25" Type="http://schemas.openxmlformats.org/officeDocument/2006/relationships/hyperlink" Target="file:///D:\Documents\3GPP%20documents\RAN1\TSGR1_106-e\Docs\R1-2107767.zip" TargetMode="External"/><Relationship Id="rId2" Type="http://schemas.openxmlformats.org/officeDocument/2006/relationships/numbering" Target="numbering.xml"/><Relationship Id="rId16" Type="http://schemas.openxmlformats.org/officeDocument/2006/relationships/hyperlink" Target="file:///D:\Documents\3GPP%20documents\RAN1\TSGR1_106-e\Docs\R1-2106722.zip" TargetMode="External"/><Relationship Id="rId20" Type="http://schemas.openxmlformats.org/officeDocument/2006/relationships/hyperlink" Target="file:///D:\Documents\3GPP%20documents\RAN1\TSGR1_106-e\Docs\R1-2107278.zip" TargetMode="External"/><Relationship Id="rId29" Type="http://schemas.openxmlformats.org/officeDocument/2006/relationships/hyperlink" Target="file:///D:\Documents\3GPP%20documents\RAN1\TSGR1_106-e\Docs\R1-210804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D:\Documents\3GPP%20documents\RAN1\TSGR1_106-e\Docs\R1-2107642.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ocuments\3GPP%20documents\RAN1\TSGR1_106-e\Docs\R1-2106628.zip" TargetMode="External"/><Relationship Id="rId23" Type="http://schemas.openxmlformats.org/officeDocument/2006/relationships/hyperlink" Target="file:///D:\Documents\3GPP%20documents\RAN1\TSGR1_106-e\Docs\R1-2107615.zip" TargetMode="External"/><Relationship Id="rId28" Type="http://schemas.openxmlformats.org/officeDocument/2006/relationships/hyperlink" Target="file:///D:\Documents\3GPP%20documents\RAN1\TSGR1_106-e\Docs\R1-2108005.zip" TargetMode="External"/><Relationship Id="rId10" Type="http://schemas.openxmlformats.org/officeDocument/2006/relationships/package" Target="embeddings/Microsoft_Visio___1111.vsdx"/><Relationship Id="rId19" Type="http://schemas.openxmlformats.org/officeDocument/2006/relationships/hyperlink" Target="file:///D:\Documents\3GPP%20documents\RAN1\TSGR1_106-e\Docs\R1-2107086.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png"/><Relationship Id="rId22" Type="http://schemas.openxmlformats.org/officeDocument/2006/relationships/hyperlink" Target="file:///D:\Documents\3GPP%20documents\RAN1\TSGR1_106-e\Docs\R1-2107527.zip" TargetMode="External"/><Relationship Id="rId27" Type="http://schemas.openxmlformats.org/officeDocument/2006/relationships/hyperlink" Target="file:///D:\Documents\3GPP%20documents\RAN1\TSGR1_106-e\Docs\R1-2107904.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58</Pages>
  <Words>21143</Words>
  <Characters>107505</Characters>
  <Application>Microsoft Office Word</Application>
  <DocSecurity>4</DocSecurity>
  <Lines>895</Lines>
  <Paragraphs>256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2</cp:revision>
  <cp:lastPrinted>2007-06-18T04:08:00Z</cp:lastPrinted>
  <dcterms:created xsi:type="dcterms:W3CDTF">2021-08-26T05:05:00Z</dcterms:created>
  <dcterms:modified xsi:type="dcterms:W3CDTF">2021-08-26T05:05:00Z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(3)bWV9Dn4IBiy1uZ5dEeENumtUbChWrX+jqa36o1+5DyUk40VkfRD8H48AurV/zlNaEKoOivii
ukWkdclvJHo3ZLpj+12N6c0CvkIVh9KZf0FNnOCBgWvuu7ucb5A9fHBFIO2KNzHM9soFeJo8
w2eiNA4VUTQMDJ56OYk4d+qI/h8ZQslb7P9P/RZ5RwtlMh0VXX+3KitznDgwOzzUg4ogK4ls
MI3gOlwb3k+oQdRW+c</vt:lpwstr>
  </property>
  <property fmtid="{D5CDD505-2E9C-101B-9397-08002B2CF9AE}" pid="13" name="_2015_ms_pID_725343_00">
    <vt:lpwstr>_2015_ms_pID_725343</vt:lpwstr>
  </property>
  <property fmtid="{D5CDD505-2E9C-101B-9397-08002B2CF9AE}" pid="14" name="_2015_ms_pID_7253431">
    <vt:lpwstr>y0gb50qmTd1zLinWSeEd4GvyUboytTP1NfOExFjF2XGPJRRhl43UsE
SgI+wj+ZtUSB7ypzyhZtJs/Mw8Q1z0OgSBumhxOarpW7sp2KL8Np9JcmdFPtuP0ZFdKQ7iZk
wWUilu0d/B2IFlkLW6amHWXFYHYk3ufxema+CkGqsmZePYWkVBoWbK3BZ8O7KqeOgyBubVBq
RIxN0yKt14Q96e0K2aHH/uyXNpHqKkY27mH1</vt:lpwstr>
  </property>
  <property fmtid="{D5CDD505-2E9C-101B-9397-08002B2CF9AE}" pid="15" name="_2015_ms_pID_7253431_00">
    <vt:lpwstr>_2015_ms_pID_7253431</vt:lpwstr>
  </property>
  <property fmtid="{D5CDD505-2E9C-101B-9397-08002B2CF9AE}" pid="16" name="_2015_ms_pID_7253432">
    <vt:lpwstr>9FzClB0AXLNa5usiRVTsWk8ofKexOlQz+JbT
2ioQsVRKALE2llAOWYVAiKDD3lPiCg==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1629891737</vt:lpwstr>
  </property>
</Properties>
</file>